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C3" w:rsidRPr="00284C5E" w:rsidRDefault="00D728E6" w:rsidP="00D366BE">
      <w:pPr>
        <w:spacing w:line="300" w:lineRule="auto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drawing>
          <wp:inline distT="0" distB="0" distL="0" distR="0">
            <wp:extent cx="5934075" cy="8134350"/>
            <wp:effectExtent l="0" t="0" r="0" b="0"/>
            <wp:docPr id="2" name="Рисунок 2" descr="F:\Рабочие программы\сканы титулы РП 2020\3 курс\Произв практика по получению уменя и оп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сканы титулы РП 2020\3 курс\Произв практика по получению уменя и опыт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Cs w:val="24"/>
        </w:rPr>
        <w:lastRenderedPageBreak/>
        <w:drawing>
          <wp:inline distT="0" distB="0" distL="0" distR="0">
            <wp:extent cx="5934075" cy="8134350"/>
            <wp:effectExtent l="0" t="0" r="0" b="0"/>
            <wp:docPr id="4" name="Рисунок 4" descr="F:\Рабочие программы\сканы титулы РП 2020\3 курс\Произв практика по получению уменя и опыт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сканы титулы РП 2020\3 курс\Произв практика по получению уменя и опыта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7C3" w:rsidRPr="00284C5E" w:rsidRDefault="00DF77C3" w:rsidP="00D366BE">
      <w:pPr>
        <w:spacing w:line="300" w:lineRule="auto"/>
        <w:rPr>
          <w:rFonts w:cs="Times New Roman"/>
          <w:szCs w:val="24"/>
        </w:rPr>
      </w:pPr>
    </w:p>
    <w:p w:rsidR="00DF77C3" w:rsidRPr="00284C5E" w:rsidRDefault="00DF77C3" w:rsidP="00D366BE">
      <w:pPr>
        <w:spacing w:line="300" w:lineRule="auto"/>
        <w:rPr>
          <w:rFonts w:cs="Times New Roman"/>
          <w:szCs w:val="24"/>
        </w:rPr>
      </w:pPr>
    </w:p>
    <w:p w:rsidR="00DF77C3" w:rsidRDefault="00DF77C3" w:rsidP="00D366BE">
      <w:pPr>
        <w:spacing w:line="300" w:lineRule="auto"/>
        <w:rPr>
          <w:rFonts w:cs="Times New Roman"/>
          <w:szCs w:val="24"/>
        </w:rPr>
      </w:pPr>
    </w:p>
    <w:p w:rsidR="00134CEE" w:rsidRDefault="00134CEE" w:rsidP="00D366BE">
      <w:pPr>
        <w:spacing w:line="300" w:lineRule="auto"/>
        <w:rPr>
          <w:rFonts w:cs="Times New Roman"/>
          <w:szCs w:val="24"/>
        </w:rPr>
      </w:pPr>
    </w:p>
    <w:p w:rsidR="002507B2" w:rsidRDefault="002507B2" w:rsidP="00D728E6">
      <w:pPr>
        <w:spacing w:line="300" w:lineRule="auto"/>
        <w:ind w:firstLine="0"/>
        <w:rPr>
          <w:rFonts w:cs="Times New Roman"/>
          <w:szCs w:val="24"/>
        </w:rPr>
      </w:pPr>
    </w:p>
    <w:p w:rsidR="00D366BE" w:rsidRPr="00284C5E" w:rsidRDefault="00D366BE" w:rsidP="00D366BE">
      <w:pPr>
        <w:spacing w:line="300" w:lineRule="auto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lastRenderedPageBreak/>
        <w:t>АННОТАЦИЯ ПРОИЗВОДСТВЕННОЙ ПРАКТИКИ (ПРАКТИКА ПО ПОЛУЧЕНИЮ ПРОФЕССИОНАЛЬНЫХ УМЕНИЙ И ОПЫТА ПРОФЕССИОНАЛЬНОЙ ДЕЯТЕЛЬНОСТИ)</w:t>
      </w:r>
    </w:p>
    <w:p w:rsidR="00D366BE" w:rsidRPr="00284C5E" w:rsidRDefault="00D366BE" w:rsidP="00D366BE">
      <w:pPr>
        <w:spacing w:line="300" w:lineRule="auto"/>
        <w:rPr>
          <w:rFonts w:cs="Times New Roman"/>
          <w:szCs w:val="24"/>
        </w:rPr>
      </w:pP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>Цель производственной практики (практика по получению профессиональных умений и опыта профессиональной деятельности) – закрепление общекультурных, общепрофессиональных и профессиональных компетенций менеджера в сфере профессиональной деятельности бакалавра менеджмента.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>Задачи практики:</w:t>
      </w:r>
    </w:p>
    <w:p w:rsidR="00B15349" w:rsidRPr="009B5A57" w:rsidRDefault="00B15349" w:rsidP="00B15349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spacing w:line="300" w:lineRule="auto"/>
        <w:ind w:firstLine="0"/>
        <w:rPr>
          <w:color w:val="000000"/>
          <w:szCs w:val="24"/>
        </w:rPr>
      </w:pPr>
      <w:r w:rsidRPr="009B5A57">
        <w:rPr>
          <w:color w:val="000000"/>
          <w:szCs w:val="24"/>
        </w:rPr>
        <w:t>развитие способностей обучающегося к самостоятельной деятельности в сфере управления;</w:t>
      </w:r>
    </w:p>
    <w:p w:rsidR="00B15349" w:rsidRPr="009B5A57" w:rsidRDefault="00B15349" w:rsidP="00B15349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spacing w:line="300" w:lineRule="auto"/>
        <w:ind w:firstLine="0"/>
        <w:rPr>
          <w:color w:val="000000"/>
          <w:szCs w:val="24"/>
        </w:rPr>
      </w:pPr>
      <w:r w:rsidRPr="009B5A57">
        <w:rPr>
          <w:color w:val="000000"/>
          <w:szCs w:val="24"/>
        </w:rPr>
        <w:t>изучение и участие в разработке организационно-методических и нормативно-технических документов для решения отдельных задач управления в организации по месту прохождения практики;</w:t>
      </w:r>
    </w:p>
    <w:p w:rsidR="00B15349" w:rsidRPr="009B5A57" w:rsidRDefault="00B15349" w:rsidP="00B15349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spacing w:line="300" w:lineRule="auto"/>
        <w:ind w:firstLine="0"/>
        <w:rPr>
          <w:color w:val="000000"/>
          <w:szCs w:val="24"/>
        </w:rPr>
      </w:pPr>
      <w:r w:rsidRPr="009B5A57">
        <w:rPr>
          <w:color w:val="000000"/>
          <w:szCs w:val="24"/>
        </w:rPr>
        <w:t>разработка предложений по совершенствованию направлений деятельности менеджера среднего и низшего уровней управления в организации;</w:t>
      </w:r>
    </w:p>
    <w:p w:rsidR="00B15349" w:rsidRPr="009B5A57" w:rsidRDefault="00B15349" w:rsidP="00B15349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spacing w:line="300" w:lineRule="auto"/>
        <w:ind w:firstLine="0"/>
        <w:rPr>
          <w:color w:val="000000"/>
          <w:szCs w:val="24"/>
        </w:rPr>
      </w:pPr>
      <w:r w:rsidRPr="009B5A57">
        <w:rPr>
          <w:color w:val="000000"/>
          <w:szCs w:val="24"/>
        </w:rPr>
        <w:t>формирование и развитие у обучающихся профессионально значимых качеств, устойчивого интереса к профессиональной управленческой деятельности, потребности в самообразовании;</w:t>
      </w:r>
    </w:p>
    <w:p w:rsidR="00B15349" w:rsidRPr="009B5A57" w:rsidRDefault="00B15349" w:rsidP="00B15349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spacing w:line="300" w:lineRule="auto"/>
        <w:ind w:firstLine="0"/>
        <w:rPr>
          <w:color w:val="000000"/>
          <w:szCs w:val="24"/>
        </w:rPr>
      </w:pPr>
      <w:r w:rsidRPr="009B5A57">
        <w:rPr>
          <w:color w:val="000000"/>
          <w:szCs w:val="24"/>
        </w:rPr>
        <w:t>сбор необходимых материалов и документов для выполнения выпускной квалификационной работы в соответствии с выбранной темой.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В ходе производственной практики (практика по получению профессиональных умений и опыта профессиональной деятельности) формируются следующие компетенции: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ОК-3 - способностью использовать основы экономических знаний в различных сферах деятельности;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ОПК-4 - способностью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ОПК-6 - владением методами принятия решений в управлении операционной (производственной) деятельностью организаций;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ПК-2 -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ПК-4 -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ПК-7 - владением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</w:t>
      </w:r>
      <w:r w:rsidRPr="009B5A57">
        <w:rPr>
          <w:color w:val="000000"/>
          <w:szCs w:val="24"/>
        </w:rPr>
        <w:lastRenderedPageBreak/>
        <w:t xml:space="preserve">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 xml:space="preserve">ПК-10 - 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задачам; </w:t>
      </w:r>
    </w:p>
    <w:p w:rsidR="00B15349" w:rsidRPr="009B5A57" w:rsidRDefault="00B15349" w:rsidP="00B15349">
      <w:pPr>
        <w:spacing w:line="300" w:lineRule="auto"/>
        <w:rPr>
          <w:color w:val="000000"/>
          <w:szCs w:val="24"/>
        </w:rPr>
      </w:pPr>
      <w:r w:rsidRPr="009B5A57">
        <w:rPr>
          <w:color w:val="000000"/>
          <w:szCs w:val="24"/>
        </w:rPr>
        <w:t>ПК-14 - умением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учета.</w:t>
      </w: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284C5E" w:rsidRPr="00284C5E" w:rsidRDefault="00284C5E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Default="003D34C2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Default="00B15349" w:rsidP="00D366BE">
      <w:pPr>
        <w:spacing w:line="300" w:lineRule="auto"/>
        <w:rPr>
          <w:rFonts w:cs="Times New Roman"/>
          <w:szCs w:val="24"/>
        </w:rPr>
      </w:pPr>
    </w:p>
    <w:p w:rsidR="00B15349" w:rsidRPr="00284C5E" w:rsidRDefault="00B15349" w:rsidP="00D366BE">
      <w:pPr>
        <w:spacing w:line="300" w:lineRule="auto"/>
        <w:rPr>
          <w:rFonts w:cs="Times New Roman"/>
          <w:szCs w:val="24"/>
        </w:rPr>
      </w:pPr>
    </w:p>
    <w:p w:rsidR="003D34C2" w:rsidRDefault="003D34C2" w:rsidP="00D366BE">
      <w:pPr>
        <w:spacing w:line="300" w:lineRule="auto"/>
        <w:rPr>
          <w:rFonts w:cs="Times New Roman"/>
          <w:szCs w:val="24"/>
        </w:rPr>
      </w:pPr>
    </w:p>
    <w:p w:rsidR="00ED4BFF" w:rsidRDefault="00ED4BFF" w:rsidP="00D366BE">
      <w:pPr>
        <w:spacing w:line="300" w:lineRule="auto"/>
        <w:rPr>
          <w:rFonts w:cs="Times New Roman"/>
          <w:szCs w:val="24"/>
        </w:rPr>
      </w:pPr>
    </w:p>
    <w:p w:rsidR="00ED4BFF" w:rsidRPr="00284C5E" w:rsidRDefault="00ED4BFF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3D34C2" w:rsidRPr="00284C5E" w:rsidRDefault="003D34C2" w:rsidP="00D366BE">
      <w:pPr>
        <w:spacing w:line="300" w:lineRule="auto"/>
        <w:rPr>
          <w:rFonts w:cs="Times New Roman"/>
          <w:szCs w:val="24"/>
        </w:rPr>
      </w:pPr>
    </w:p>
    <w:p w:rsidR="00D366BE" w:rsidRPr="00284C5E" w:rsidRDefault="00D366BE" w:rsidP="00D366BE">
      <w:pPr>
        <w:spacing w:line="300" w:lineRule="auto"/>
        <w:rPr>
          <w:rFonts w:cs="Times New Roman"/>
          <w:szCs w:val="24"/>
        </w:rPr>
      </w:pPr>
    </w:p>
    <w:p w:rsidR="00EF28D7" w:rsidRPr="00284C5E" w:rsidRDefault="00EF28D7" w:rsidP="00D366BE">
      <w:pPr>
        <w:numPr>
          <w:ilvl w:val="0"/>
          <w:numId w:val="7"/>
        </w:numPr>
        <w:tabs>
          <w:tab w:val="left" w:pos="708"/>
        </w:tabs>
        <w:spacing w:line="300" w:lineRule="auto"/>
        <w:ind w:left="0" w:firstLine="426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lastRenderedPageBreak/>
        <w:t>ЦЕЛИ ПРОИЗВОДСТВЕННОЙ ПРАКТИКИ</w:t>
      </w:r>
    </w:p>
    <w:p w:rsidR="00EF28D7" w:rsidRPr="00284C5E" w:rsidRDefault="00EF28D7" w:rsidP="00D366BE">
      <w:pPr>
        <w:spacing w:line="300" w:lineRule="auto"/>
        <w:rPr>
          <w:rFonts w:cs="Times New Roman"/>
          <w:szCs w:val="24"/>
        </w:rPr>
      </w:pPr>
    </w:p>
    <w:p w:rsidR="00284C5E" w:rsidRPr="0094360C" w:rsidRDefault="00EF28D7" w:rsidP="00284C5E">
      <w:pPr>
        <w:autoSpaceDE w:val="0"/>
        <w:autoSpaceDN w:val="0"/>
        <w:adjustRightInd w:val="0"/>
        <w:spacing w:line="300" w:lineRule="auto"/>
        <w:rPr>
          <w:rFonts w:cs="Times New Roman"/>
          <w:szCs w:val="24"/>
        </w:rPr>
      </w:pPr>
      <w:r w:rsidRPr="00284C5E">
        <w:rPr>
          <w:rFonts w:eastAsiaTheme="minorHAnsi" w:cs="Times New Roman"/>
          <w:bCs/>
          <w:szCs w:val="24"/>
          <w:lang w:eastAsia="en-US"/>
        </w:rPr>
        <w:t>Цель</w:t>
      </w:r>
      <w:r w:rsidR="007341DF" w:rsidRPr="00284C5E">
        <w:rPr>
          <w:rFonts w:eastAsiaTheme="minorHAnsi" w:cs="Times New Roman"/>
          <w:bCs/>
          <w:szCs w:val="24"/>
          <w:lang w:eastAsia="en-US"/>
        </w:rPr>
        <w:t>ю</w:t>
      </w:r>
      <w:r w:rsidRPr="00284C5E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94360C">
        <w:rPr>
          <w:rFonts w:cs="Times New Roman"/>
          <w:szCs w:val="24"/>
        </w:rPr>
        <w:t xml:space="preserve">производственной практики </w:t>
      </w:r>
      <w:r w:rsidR="007341DF" w:rsidRPr="0094360C">
        <w:rPr>
          <w:rFonts w:cs="Times New Roman"/>
          <w:szCs w:val="24"/>
        </w:rPr>
        <w:t xml:space="preserve">является </w:t>
      </w:r>
      <w:r w:rsidR="0094360C" w:rsidRPr="0094360C">
        <w:rPr>
          <w:rFonts w:cs="Times New Roman"/>
          <w:szCs w:val="24"/>
        </w:rPr>
        <w:t xml:space="preserve">подготовка к самостоятельной работе в конкретных производственных условиях в соответствии с квалификационной характеристикой выбранного профиля, а так же </w:t>
      </w:r>
      <w:r w:rsidRPr="0094360C">
        <w:rPr>
          <w:rFonts w:cs="Times New Roman"/>
          <w:szCs w:val="24"/>
        </w:rPr>
        <w:t>формирование общекультурных</w:t>
      </w:r>
      <w:r w:rsidR="00284C5E" w:rsidRPr="0094360C">
        <w:rPr>
          <w:rFonts w:cs="Times New Roman"/>
          <w:szCs w:val="24"/>
        </w:rPr>
        <w:t>, общепрофессиональных</w:t>
      </w:r>
      <w:r w:rsidRPr="0094360C">
        <w:rPr>
          <w:rFonts w:cs="Times New Roman"/>
          <w:szCs w:val="24"/>
        </w:rPr>
        <w:t xml:space="preserve"> и профессиональных компетенций менеджера в сфере </w:t>
      </w:r>
      <w:r w:rsidR="00284C5E" w:rsidRPr="0094360C">
        <w:rPr>
          <w:rFonts w:cs="Times New Roman"/>
          <w:szCs w:val="24"/>
        </w:rPr>
        <w:t>организационно-управленческой, информационно-аналитической и предпринимательской деятельности.</w:t>
      </w:r>
    </w:p>
    <w:p w:rsidR="00EF28D7" w:rsidRPr="00284C5E" w:rsidRDefault="00EF28D7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Наряду с основной целью производственная практика преследует цели закрепления и применения знаний, полученных </w:t>
      </w:r>
      <w:r w:rsidR="00EB7770" w:rsidRPr="00284C5E">
        <w:rPr>
          <w:rFonts w:cs="Times New Roman"/>
          <w:szCs w:val="24"/>
        </w:rPr>
        <w:t>обучающимися</w:t>
      </w:r>
      <w:r w:rsidRPr="00284C5E">
        <w:rPr>
          <w:rFonts w:cs="Times New Roman"/>
          <w:szCs w:val="24"/>
        </w:rPr>
        <w:t xml:space="preserve"> при изучении дисциплин, предшествующих </w:t>
      </w:r>
      <w:r w:rsidR="00284C5E">
        <w:rPr>
          <w:rFonts w:cs="Times New Roman"/>
          <w:szCs w:val="24"/>
        </w:rPr>
        <w:t>практике в условиях предприятия нефтяной и газовой промышленности</w:t>
      </w:r>
      <w:r w:rsidR="0094360C" w:rsidRPr="0094360C">
        <w:rPr>
          <w:rFonts w:cs="Times New Roman"/>
          <w:szCs w:val="24"/>
        </w:rPr>
        <w:t>, а также сбор и обобщение практического материала для выполнения бакалаврской работы</w:t>
      </w:r>
      <w:r w:rsidRPr="00284C5E">
        <w:rPr>
          <w:rFonts w:cs="Times New Roman"/>
          <w:szCs w:val="24"/>
        </w:rPr>
        <w:t>.</w:t>
      </w:r>
    </w:p>
    <w:p w:rsidR="004243C8" w:rsidRPr="00284C5E" w:rsidRDefault="004243C8" w:rsidP="00D366BE">
      <w:pPr>
        <w:pStyle w:val="10"/>
        <w:keepNext w:val="0"/>
        <w:keepLines w:val="0"/>
        <w:widowControl w:val="0"/>
        <w:spacing w:before="0" w:after="0" w:line="300" w:lineRule="auto"/>
        <w:rPr>
          <w:rFonts w:cs="Times New Roman"/>
          <w:b w:val="0"/>
          <w:szCs w:val="24"/>
        </w:rPr>
      </w:pPr>
    </w:p>
    <w:p w:rsidR="00EF28D7" w:rsidRPr="00284C5E" w:rsidRDefault="00EF28D7" w:rsidP="00D366BE">
      <w:pPr>
        <w:pStyle w:val="10"/>
        <w:keepNext w:val="0"/>
        <w:keepLines w:val="0"/>
        <w:widowControl w:val="0"/>
        <w:spacing w:before="0" w:after="0" w:line="300" w:lineRule="auto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2. ЗАДАЧИ ПРОИЗВОДСТВЕННОЙ ПРАКТИКИ</w:t>
      </w:r>
    </w:p>
    <w:p w:rsidR="00A526F8" w:rsidRPr="00284C5E" w:rsidRDefault="00A526F8" w:rsidP="00D366BE">
      <w:pPr>
        <w:spacing w:line="300" w:lineRule="auto"/>
        <w:rPr>
          <w:rFonts w:cs="Times New Roman"/>
          <w:szCs w:val="24"/>
        </w:rPr>
      </w:pPr>
    </w:p>
    <w:p w:rsidR="00EF28D7" w:rsidRPr="00284C5E" w:rsidRDefault="00EF28D7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Задачами производственной практики являются:</w:t>
      </w:r>
    </w:p>
    <w:p w:rsidR="00284C5E" w:rsidRPr="00284C5E" w:rsidRDefault="00284C5E" w:rsidP="00284C5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формирование и развитие у </w:t>
      </w:r>
      <w:r w:rsidRPr="00284C5E">
        <w:rPr>
          <w:rFonts w:cs="Times New Roman"/>
          <w:szCs w:val="24"/>
        </w:rPr>
        <w:t>обучающихся</w:t>
      </w:r>
      <w:r w:rsidRPr="00284C5E">
        <w:rPr>
          <w:rFonts w:eastAsiaTheme="minorHAnsi" w:cs="Times New Roman"/>
          <w:szCs w:val="24"/>
          <w:lang w:eastAsia="en-US"/>
        </w:rPr>
        <w:t xml:space="preserve"> профессионально значимых качеств, устойчивого интереса к профессиональной управленческой деятельности, потребности в самообразовании;</w:t>
      </w:r>
    </w:p>
    <w:p w:rsidR="00284C5E" w:rsidRPr="00284C5E" w:rsidRDefault="00284C5E" w:rsidP="00284C5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b/>
          <w:bCs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развитие способностей </w:t>
      </w:r>
      <w:r w:rsidRPr="00284C5E">
        <w:rPr>
          <w:rFonts w:cs="Times New Roman"/>
          <w:szCs w:val="24"/>
        </w:rPr>
        <w:t>обучающегося</w:t>
      </w:r>
      <w:r w:rsidRPr="00284C5E">
        <w:rPr>
          <w:rFonts w:eastAsiaTheme="minorHAnsi" w:cs="Times New Roman"/>
          <w:szCs w:val="24"/>
          <w:lang w:eastAsia="en-US"/>
        </w:rPr>
        <w:t xml:space="preserve"> </w:t>
      </w:r>
      <w:r w:rsidRPr="00284C5E">
        <w:rPr>
          <w:rFonts w:cs="Times New Roman"/>
          <w:szCs w:val="24"/>
        </w:rPr>
        <w:t>осуществлять деловое общение и публичные выступления, осуществлять деловую переписку и поддерживать электронные коммуникации</w:t>
      </w:r>
      <w:r w:rsidRPr="00284C5E">
        <w:rPr>
          <w:rFonts w:eastAsiaTheme="minorHAnsi" w:cs="Times New Roman"/>
          <w:szCs w:val="24"/>
          <w:lang w:eastAsia="en-US"/>
        </w:rPr>
        <w:t>;</w:t>
      </w:r>
    </w:p>
    <w:p w:rsidR="00284C5E" w:rsidRPr="00284C5E" w:rsidRDefault="00284C5E" w:rsidP="00284C5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b/>
          <w:bCs/>
          <w:szCs w:val="24"/>
          <w:lang w:eastAsia="en-US"/>
        </w:rPr>
      </w:pPr>
      <w:r w:rsidRPr="00284C5E">
        <w:rPr>
          <w:rFonts w:eastAsiaTheme="minorHAnsi" w:cs="Times New Roman"/>
          <w:b/>
          <w:bCs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szCs w:val="24"/>
          <w:lang w:eastAsia="en-US"/>
        </w:rPr>
        <w:t xml:space="preserve">изучение и участие в </w:t>
      </w:r>
      <w:r>
        <w:rPr>
          <w:rFonts w:cs="Times New Roman"/>
          <w:szCs w:val="24"/>
        </w:rPr>
        <w:t>разрешении</w:t>
      </w:r>
      <w:r w:rsidRPr="00284C5E">
        <w:rPr>
          <w:rFonts w:cs="Times New Roman"/>
          <w:szCs w:val="24"/>
        </w:rPr>
        <w:t xml:space="preserve"> конфликтных ситуаций </w:t>
      </w:r>
      <w:r>
        <w:rPr>
          <w:rFonts w:cs="Times New Roman"/>
          <w:szCs w:val="24"/>
        </w:rPr>
        <w:t>в</w:t>
      </w:r>
      <w:r w:rsidRPr="00284C5E">
        <w:rPr>
          <w:rFonts w:cs="Times New Roman"/>
          <w:szCs w:val="24"/>
        </w:rPr>
        <w:t xml:space="preserve"> межличностных, групповых и организационных коммуникаци</w:t>
      </w:r>
      <w:r>
        <w:rPr>
          <w:rFonts w:cs="Times New Roman"/>
          <w:szCs w:val="24"/>
        </w:rPr>
        <w:t>ях в организации</w:t>
      </w:r>
      <w:r w:rsidRPr="00284C5E">
        <w:rPr>
          <w:rFonts w:eastAsiaTheme="minorHAnsi" w:cs="Times New Roman"/>
          <w:szCs w:val="24"/>
          <w:lang w:eastAsia="en-US"/>
        </w:rPr>
        <w:t>;</w:t>
      </w:r>
    </w:p>
    <w:p w:rsidR="00284C5E" w:rsidRPr="00284C5E" w:rsidRDefault="00284C5E" w:rsidP="00284C5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>
        <w:rPr>
          <w:rFonts w:eastAsiaTheme="minorHAnsi" w:cs="Times New Roman"/>
          <w:szCs w:val="24"/>
          <w:lang w:eastAsia="en-US"/>
        </w:rPr>
        <w:t xml:space="preserve">формирование навыков </w:t>
      </w:r>
      <w:r w:rsidRPr="00284C5E">
        <w:rPr>
          <w:rFonts w:eastAsiaTheme="minorHAnsi" w:cs="Times New Roman"/>
          <w:szCs w:val="24"/>
          <w:lang w:eastAsia="en-US"/>
        </w:rPr>
        <w:t>разработк</w:t>
      </w:r>
      <w:r>
        <w:rPr>
          <w:rFonts w:eastAsiaTheme="minorHAnsi" w:cs="Times New Roman"/>
          <w:szCs w:val="24"/>
          <w:lang w:eastAsia="en-US"/>
        </w:rPr>
        <w:t>и</w:t>
      </w:r>
      <w:r w:rsidRPr="00284C5E">
        <w:rPr>
          <w:rFonts w:eastAsiaTheme="minorHAnsi" w:cs="Times New Roman"/>
          <w:szCs w:val="24"/>
          <w:lang w:eastAsia="en-US"/>
        </w:rPr>
        <w:t xml:space="preserve"> предложений по совершенствованию </w:t>
      </w:r>
      <w:r>
        <w:rPr>
          <w:rFonts w:eastAsiaTheme="minorHAnsi" w:cs="Times New Roman"/>
          <w:szCs w:val="24"/>
          <w:lang w:eastAsia="en-US"/>
        </w:rPr>
        <w:t xml:space="preserve">управления операционной (производственной) </w:t>
      </w:r>
      <w:r w:rsidRPr="00284C5E">
        <w:rPr>
          <w:rFonts w:eastAsiaTheme="minorHAnsi" w:cs="Times New Roman"/>
          <w:szCs w:val="24"/>
          <w:lang w:eastAsia="en-US"/>
        </w:rPr>
        <w:t>деятельност</w:t>
      </w:r>
      <w:r>
        <w:rPr>
          <w:rFonts w:eastAsiaTheme="minorHAnsi" w:cs="Times New Roman"/>
          <w:szCs w:val="24"/>
          <w:lang w:eastAsia="en-US"/>
        </w:rPr>
        <w:t>ью</w:t>
      </w:r>
      <w:r w:rsidRPr="00284C5E">
        <w:rPr>
          <w:rFonts w:eastAsiaTheme="minorHAnsi" w:cs="Times New Roman"/>
          <w:szCs w:val="24"/>
          <w:lang w:eastAsia="en-US"/>
        </w:rPr>
        <w:t xml:space="preserve"> организации;</w:t>
      </w:r>
    </w:p>
    <w:p w:rsidR="00284C5E" w:rsidRPr="00284C5E" w:rsidRDefault="00284C5E" w:rsidP="00284C5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 xml:space="preserve">- развитие навыков применения методов </w:t>
      </w:r>
      <w:r w:rsidRPr="00284C5E">
        <w:rPr>
          <w:rFonts w:cs="Times New Roman"/>
          <w:szCs w:val="24"/>
        </w:rPr>
        <w:t>количественного и качественного анализа информации</w:t>
      </w:r>
      <w:r>
        <w:rPr>
          <w:rFonts w:cs="Times New Roman"/>
          <w:szCs w:val="24"/>
        </w:rPr>
        <w:t xml:space="preserve"> для обоснования предлагаемых управленческих решений;</w:t>
      </w:r>
    </w:p>
    <w:p w:rsidR="00EF28D7" w:rsidRPr="00284C5E" w:rsidRDefault="00284C5E" w:rsidP="00284C5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сбор необходимых материалов и документов для выполнения курсовой работы в соответстви</w:t>
      </w:r>
      <w:r>
        <w:rPr>
          <w:rFonts w:eastAsiaTheme="minorHAnsi" w:cs="Times New Roman"/>
          <w:szCs w:val="24"/>
          <w:lang w:eastAsia="en-US"/>
        </w:rPr>
        <w:t>е</w:t>
      </w:r>
      <w:r w:rsidRPr="00284C5E">
        <w:rPr>
          <w:rFonts w:eastAsiaTheme="minorHAnsi" w:cs="Times New Roman"/>
          <w:szCs w:val="24"/>
          <w:lang w:eastAsia="en-US"/>
        </w:rPr>
        <w:t xml:space="preserve"> с выбранной темой.</w:t>
      </w:r>
    </w:p>
    <w:p w:rsidR="00EF28D7" w:rsidRPr="00284C5E" w:rsidRDefault="00EF28D7" w:rsidP="00D366BE">
      <w:pPr>
        <w:spacing w:line="300" w:lineRule="auto"/>
        <w:rPr>
          <w:rFonts w:cs="Times New Roman"/>
          <w:szCs w:val="24"/>
        </w:rPr>
      </w:pPr>
    </w:p>
    <w:p w:rsidR="00EF28D7" w:rsidRPr="00284C5E" w:rsidRDefault="00EF28D7" w:rsidP="00D366BE">
      <w:pPr>
        <w:tabs>
          <w:tab w:val="left" w:pos="708"/>
        </w:tabs>
        <w:spacing w:line="300" w:lineRule="auto"/>
        <w:ind w:left="709" w:firstLine="0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>3. ВИД ПРАКТИКИ, СПОСОБ, ФОРМА (ФОРМЫ) И МЕСТО ЕЕ ПРОВЕДЕНИЯ</w:t>
      </w:r>
    </w:p>
    <w:p w:rsidR="00A526F8" w:rsidRPr="00284C5E" w:rsidRDefault="00A526F8" w:rsidP="00D366BE">
      <w:pPr>
        <w:tabs>
          <w:tab w:val="left" w:pos="708"/>
        </w:tabs>
        <w:spacing w:line="300" w:lineRule="auto"/>
        <w:ind w:left="709" w:firstLine="0"/>
        <w:jc w:val="center"/>
        <w:rPr>
          <w:rFonts w:cs="Times New Roman"/>
          <w:bCs/>
          <w:szCs w:val="24"/>
        </w:rPr>
      </w:pPr>
    </w:p>
    <w:p w:rsidR="001D5C58" w:rsidRPr="00284C5E" w:rsidRDefault="002673AC" w:rsidP="00D366BE">
      <w:pPr>
        <w:widowControl w:val="0"/>
        <w:spacing w:line="300" w:lineRule="auto"/>
        <w:ind w:firstLine="708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Производственная</w:t>
      </w:r>
      <w:r w:rsidR="001D5C58" w:rsidRPr="00284C5E">
        <w:rPr>
          <w:rFonts w:cs="Times New Roman"/>
          <w:szCs w:val="24"/>
        </w:rPr>
        <w:t xml:space="preserve"> практика является частью основной образовательной программы подготовки бакалавров по направлению </w:t>
      </w:r>
      <w:r w:rsidR="005729F1" w:rsidRPr="00284C5E">
        <w:rPr>
          <w:rFonts w:cs="Times New Roman"/>
          <w:szCs w:val="24"/>
        </w:rPr>
        <w:t>38.03.02</w:t>
      </w:r>
      <w:r w:rsidR="00284C5E">
        <w:rPr>
          <w:rFonts w:cs="Times New Roman"/>
          <w:szCs w:val="24"/>
        </w:rPr>
        <w:t xml:space="preserve"> Менеджмент</w:t>
      </w:r>
      <w:r w:rsidR="00A526F8" w:rsidRPr="00284C5E">
        <w:rPr>
          <w:rFonts w:cs="Times New Roman"/>
          <w:szCs w:val="24"/>
        </w:rPr>
        <w:t xml:space="preserve"> </w:t>
      </w:r>
      <w:r w:rsidR="001D5C58" w:rsidRPr="00284C5E">
        <w:rPr>
          <w:rFonts w:cs="Times New Roman"/>
          <w:szCs w:val="24"/>
        </w:rPr>
        <w:t xml:space="preserve">профиль </w:t>
      </w:r>
      <w:r w:rsidR="00EB7770" w:rsidRPr="00284C5E">
        <w:rPr>
          <w:rFonts w:cs="Times New Roman"/>
          <w:szCs w:val="24"/>
        </w:rPr>
        <w:t>«</w:t>
      </w:r>
      <w:r w:rsidR="000E673B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EB7770" w:rsidRPr="00284C5E">
        <w:rPr>
          <w:rFonts w:cs="Times New Roman"/>
          <w:szCs w:val="24"/>
        </w:rPr>
        <w:t>»</w:t>
      </w:r>
      <w:r w:rsidR="001D5C58" w:rsidRPr="00284C5E">
        <w:rPr>
          <w:rFonts w:cs="Times New Roman"/>
          <w:szCs w:val="24"/>
        </w:rPr>
        <w:t xml:space="preserve">. </w:t>
      </w:r>
    </w:p>
    <w:p w:rsidR="00133904" w:rsidRPr="00284C5E" w:rsidRDefault="001D5C58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Практика реализуется </w:t>
      </w:r>
      <w:r w:rsidR="00585B2D" w:rsidRPr="00284C5E">
        <w:rPr>
          <w:rFonts w:cs="Times New Roman"/>
          <w:szCs w:val="24"/>
        </w:rPr>
        <w:t xml:space="preserve">в </w:t>
      </w:r>
      <w:r w:rsidR="00233638" w:rsidRPr="00284C5E">
        <w:rPr>
          <w:rFonts w:cs="Times New Roman"/>
          <w:szCs w:val="24"/>
        </w:rPr>
        <w:t>6</w:t>
      </w:r>
      <w:r w:rsidR="00585B2D" w:rsidRPr="00284C5E">
        <w:rPr>
          <w:rFonts w:cs="Times New Roman"/>
          <w:szCs w:val="24"/>
        </w:rPr>
        <w:t xml:space="preserve"> семестре</w:t>
      </w:r>
      <w:r w:rsidRPr="00284C5E">
        <w:rPr>
          <w:rFonts w:cs="Times New Roman"/>
          <w:szCs w:val="24"/>
        </w:rPr>
        <w:t xml:space="preserve"> </w:t>
      </w:r>
      <w:r w:rsidR="00585B2D" w:rsidRPr="00284C5E">
        <w:rPr>
          <w:rFonts w:cs="Times New Roman"/>
          <w:szCs w:val="24"/>
        </w:rPr>
        <w:t>(</w:t>
      </w:r>
      <w:r w:rsidR="00284C5E">
        <w:rPr>
          <w:rFonts w:cs="Times New Roman"/>
          <w:szCs w:val="24"/>
        </w:rPr>
        <w:t xml:space="preserve">4 недели, 6 </w:t>
      </w:r>
      <w:proofErr w:type="spellStart"/>
      <w:r w:rsidR="00284C5E">
        <w:rPr>
          <w:rFonts w:cs="Times New Roman"/>
          <w:szCs w:val="24"/>
        </w:rPr>
        <w:t>з.е</w:t>
      </w:r>
      <w:proofErr w:type="spellEnd"/>
      <w:r w:rsidR="00284C5E">
        <w:rPr>
          <w:rFonts w:cs="Times New Roman"/>
          <w:szCs w:val="24"/>
        </w:rPr>
        <w:t>.</w:t>
      </w:r>
      <w:r w:rsidR="00585B2D" w:rsidRPr="00284C5E">
        <w:rPr>
          <w:rFonts w:cs="Times New Roman"/>
          <w:szCs w:val="24"/>
        </w:rPr>
        <w:t>)</w:t>
      </w:r>
      <w:r w:rsidRPr="00284C5E">
        <w:rPr>
          <w:rFonts w:cs="Times New Roman"/>
          <w:szCs w:val="24"/>
        </w:rPr>
        <w:t xml:space="preserve"> </w:t>
      </w:r>
      <w:r w:rsidR="008F47A0" w:rsidRPr="00284C5E">
        <w:rPr>
          <w:rFonts w:cs="Times New Roman"/>
          <w:szCs w:val="24"/>
        </w:rPr>
        <w:t>очной</w:t>
      </w:r>
      <w:r w:rsidR="00EC4FF7" w:rsidRPr="00284C5E">
        <w:rPr>
          <w:rFonts w:cs="Times New Roman"/>
          <w:szCs w:val="24"/>
        </w:rPr>
        <w:t xml:space="preserve"> формы обучения</w:t>
      </w:r>
      <w:r w:rsidR="00133904" w:rsidRPr="00284C5E">
        <w:rPr>
          <w:rFonts w:cs="Times New Roman"/>
          <w:szCs w:val="24"/>
        </w:rPr>
        <w:t>.</w:t>
      </w:r>
    </w:p>
    <w:p w:rsidR="00284C5E" w:rsidRDefault="00284C5E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Тип производственной практики: практика по получению профессиональных умений и опыта профессиональной деятельности.</w:t>
      </w:r>
    </w:p>
    <w:p w:rsidR="00133904" w:rsidRPr="00284C5E" w:rsidRDefault="00133904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Способы проведения </w:t>
      </w:r>
      <w:r w:rsidR="00FD76BE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практики: стационарная; выездная.</w:t>
      </w:r>
    </w:p>
    <w:p w:rsidR="00133904" w:rsidRPr="00284C5E" w:rsidRDefault="00EB7770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Форма</w:t>
      </w:r>
      <w:r w:rsidR="00133904" w:rsidRPr="00284C5E">
        <w:rPr>
          <w:rFonts w:cs="Times New Roman"/>
          <w:szCs w:val="24"/>
        </w:rPr>
        <w:t xml:space="preserve"> прове</w:t>
      </w:r>
      <w:r w:rsidRPr="00284C5E">
        <w:rPr>
          <w:rFonts w:cs="Times New Roman"/>
          <w:szCs w:val="24"/>
        </w:rPr>
        <w:t>дения практики - дискретная</w:t>
      </w:r>
      <w:r w:rsidR="00133904" w:rsidRPr="00284C5E">
        <w:rPr>
          <w:rFonts w:cs="Times New Roman"/>
          <w:szCs w:val="24"/>
        </w:rPr>
        <w:t xml:space="preserve">: </w:t>
      </w:r>
    </w:p>
    <w:p w:rsidR="00133904" w:rsidRPr="00284C5E" w:rsidRDefault="00133904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lastRenderedPageBreak/>
        <w:t xml:space="preserve">по видам практик – путем выделения в календарном учебном графике непрерывного периода учебного времени для проведения практики; </w:t>
      </w:r>
    </w:p>
    <w:p w:rsidR="00133904" w:rsidRPr="00284C5E" w:rsidRDefault="00133904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91646" w:rsidRDefault="00891646" w:rsidP="00891646">
      <w:pPr>
        <w:spacing w:line="300" w:lineRule="auto"/>
        <w:rPr>
          <w:rFonts w:eastAsia="Times New Roman"/>
          <w:color w:val="000000"/>
          <w:szCs w:val="24"/>
        </w:rPr>
      </w:pPr>
      <w:r>
        <w:rPr>
          <w:color w:val="000000"/>
          <w:szCs w:val="24"/>
        </w:rPr>
        <w:t>Базами производственной практики (практика по получению профессиональных умений и опыта профессиональной деятельности) могут выступать предприятия нефтяной и газовой промышленности.</w:t>
      </w:r>
    </w:p>
    <w:p w:rsidR="003339D6" w:rsidRPr="00284C5E" w:rsidRDefault="003339D6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При выборе </w:t>
      </w:r>
      <w:r w:rsidR="00421EC7" w:rsidRPr="00284C5E">
        <w:rPr>
          <w:rFonts w:eastAsiaTheme="minorHAnsi" w:cs="Times New Roman"/>
          <w:szCs w:val="24"/>
          <w:lang w:eastAsia="en-US"/>
        </w:rPr>
        <w:t>мест прохождения</w:t>
      </w:r>
      <w:r w:rsidRPr="00284C5E">
        <w:rPr>
          <w:rFonts w:eastAsiaTheme="minorHAnsi" w:cs="Times New Roman"/>
          <w:szCs w:val="24"/>
          <w:lang w:eastAsia="en-US"/>
        </w:rPr>
        <w:t xml:space="preserve"> практики </w:t>
      </w:r>
      <w:r w:rsidR="00891646">
        <w:rPr>
          <w:rFonts w:eastAsiaTheme="minorHAnsi" w:cs="Times New Roman"/>
          <w:szCs w:val="24"/>
          <w:lang w:eastAsia="en-US"/>
        </w:rPr>
        <w:t>необходимо руководствоваться</w:t>
      </w:r>
      <w:r w:rsidRPr="00284C5E">
        <w:rPr>
          <w:rFonts w:eastAsiaTheme="minorHAnsi" w:cs="Times New Roman"/>
          <w:szCs w:val="24"/>
          <w:lang w:eastAsia="en-US"/>
        </w:rPr>
        <w:t>:</w:t>
      </w:r>
    </w:p>
    <w:p w:rsidR="00544C60" w:rsidRPr="00284C5E" w:rsidRDefault="003339D6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направле</w:t>
      </w:r>
      <w:r w:rsidR="00544C60" w:rsidRPr="00284C5E">
        <w:rPr>
          <w:rFonts w:eastAsiaTheme="minorHAnsi" w:cs="Times New Roman"/>
          <w:szCs w:val="24"/>
          <w:lang w:eastAsia="en-US"/>
        </w:rPr>
        <w:t>нием и профилем подготовки</w:t>
      </w:r>
      <w:r w:rsidR="00891646">
        <w:rPr>
          <w:rFonts w:eastAsiaTheme="minorHAnsi" w:cs="Times New Roman"/>
          <w:szCs w:val="24"/>
          <w:lang w:eastAsia="en-US"/>
        </w:rPr>
        <w:t xml:space="preserve"> обучающегося</w:t>
      </w:r>
      <w:r w:rsidR="00544C60" w:rsidRPr="00284C5E">
        <w:rPr>
          <w:rFonts w:eastAsiaTheme="minorHAnsi" w:cs="Times New Roman"/>
          <w:szCs w:val="24"/>
          <w:lang w:eastAsia="en-US"/>
        </w:rPr>
        <w:t xml:space="preserve">; </w:t>
      </w:r>
    </w:p>
    <w:p w:rsidR="003339D6" w:rsidRPr="00284C5E" w:rsidRDefault="00544C60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видами деятельности обучающегося, а т</w:t>
      </w:r>
      <w:r w:rsidR="003339D6" w:rsidRPr="00284C5E">
        <w:rPr>
          <w:rFonts w:eastAsiaTheme="minorHAnsi" w:cs="Times New Roman"/>
          <w:szCs w:val="24"/>
          <w:lang w:eastAsia="en-US"/>
        </w:rPr>
        <w:t>акже учитывать то, какие определённые практические навыки должен получить будущий выпускник на рабочем месте для выполнения конкретной работы в рамках выбранного направления подготовки.</w:t>
      </w:r>
    </w:p>
    <w:p w:rsidR="00891646" w:rsidRPr="00284C5E" w:rsidRDefault="00891646" w:rsidP="00891646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>
        <w:rPr>
          <w:color w:val="000000"/>
          <w:szCs w:val="24"/>
        </w:rPr>
        <w:t xml:space="preserve">Рекомендуемыми местами прохождения производственной практики являются: ООО «Газпром </w:t>
      </w:r>
      <w:proofErr w:type="spellStart"/>
      <w:r>
        <w:rPr>
          <w:color w:val="000000"/>
          <w:szCs w:val="24"/>
        </w:rPr>
        <w:t>трансгаз</w:t>
      </w:r>
      <w:proofErr w:type="spellEnd"/>
      <w:r>
        <w:rPr>
          <w:color w:val="000000"/>
          <w:szCs w:val="24"/>
        </w:rPr>
        <w:t xml:space="preserve"> Ухта», ООО «ЛУКОЙЛ-</w:t>
      </w:r>
      <w:proofErr w:type="spellStart"/>
      <w:r>
        <w:rPr>
          <w:color w:val="000000"/>
          <w:szCs w:val="24"/>
        </w:rPr>
        <w:t>Ухтанефтепереработка</w:t>
      </w:r>
      <w:proofErr w:type="spellEnd"/>
      <w:r>
        <w:rPr>
          <w:color w:val="000000"/>
          <w:szCs w:val="24"/>
        </w:rPr>
        <w:t>», ООО «РН-Северная нефть», АО «</w:t>
      </w:r>
      <w:proofErr w:type="spellStart"/>
      <w:r>
        <w:rPr>
          <w:color w:val="000000"/>
          <w:szCs w:val="24"/>
        </w:rPr>
        <w:t>Транснефть</w:t>
      </w:r>
      <w:proofErr w:type="spellEnd"/>
      <w:r>
        <w:rPr>
          <w:color w:val="000000"/>
          <w:szCs w:val="24"/>
        </w:rPr>
        <w:t xml:space="preserve">-Север», Институт социально-экономических и энергетических проблем Севера Коми НЦ </w:t>
      </w:r>
      <w:proofErr w:type="spellStart"/>
      <w:r>
        <w:rPr>
          <w:color w:val="000000"/>
          <w:szCs w:val="24"/>
        </w:rPr>
        <w:t>УрО</w:t>
      </w:r>
      <w:proofErr w:type="spellEnd"/>
      <w:r>
        <w:rPr>
          <w:color w:val="000000"/>
          <w:szCs w:val="24"/>
        </w:rPr>
        <w:t xml:space="preserve"> РАН, филиал ООО «ЛУКОЙЛ-Инжиниринг» «</w:t>
      </w:r>
      <w:proofErr w:type="spellStart"/>
      <w:r>
        <w:rPr>
          <w:color w:val="000000"/>
          <w:szCs w:val="24"/>
        </w:rPr>
        <w:t>ПечорНИПИнефть</w:t>
      </w:r>
      <w:proofErr w:type="spellEnd"/>
      <w:r>
        <w:rPr>
          <w:color w:val="000000"/>
          <w:szCs w:val="24"/>
        </w:rPr>
        <w:t>», ООО «ЛУКОЙЛ-Коми», ТПП «Лукойл-</w:t>
      </w:r>
      <w:proofErr w:type="spellStart"/>
      <w:r>
        <w:rPr>
          <w:color w:val="000000"/>
          <w:szCs w:val="24"/>
        </w:rPr>
        <w:t>Ухтанефтегаз</w:t>
      </w:r>
      <w:proofErr w:type="spellEnd"/>
      <w:r>
        <w:rPr>
          <w:color w:val="000000"/>
          <w:szCs w:val="24"/>
        </w:rPr>
        <w:t>», ТПП «ЛУКОЙЛ-</w:t>
      </w:r>
      <w:proofErr w:type="spellStart"/>
      <w:r>
        <w:rPr>
          <w:color w:val="000000"/>
          <w:szCs w:val="24"/>
        </w:rPr>
        <w:t>Усинскнефтегаз</w:t>
      </w:r>
      <w:proofErr w:type="spellEnd"/>
      <w:r>
        <w:rPr>
          <w:color w:val="000000"/>
          <w:szCs w:val="24"/>
        </w:rPr>
        <w:t xml:space="preserve">» и </w:t>
      </w:r>
      <w:proofErr w:type="spellStart"/>
      <w:r>
        <w:rPr>
          <w:color w:val="000000"/>
          <w:szCs w:val="24"/>
        </w:rPr>
        <w:t>др.</w:t>
      </w:r>
      <w:r w:rsidRPr="00284C5E">
        <w:rPr>
          <w:rFonts w:eastAsiaTheme="minorHAnsi" w:cs="Times New Roman"/>
          <w:szCs w:val="24"/>
          <w:lang w:eastAsia="en-US"/>
        </w:rPr>
        <w:t>Предпочтение</w:t>
      </w:r>
      <w:proofErr w:type="spellEnd"/>
      <w:r w:rsidRPr="00284C5E">
        <w:rPr>
          <w:rFonts w:eastAsiaTheme="minorHAnsi" w:cs="Times New Roman"/>
          <w:szCs w:val="24"/>
          <w:lang w:eastAsia="en-US"/>
        </w:rPr>
        <w:t xml:space="preserve"> отдаётся тем организациям, которые имеют возможности для реализации целей и задач практики в более полном объёме. Основанием для назначения конкретной организации базой практики является наличие заключённого договора между университетом и организацией на прохождение практики.</w:t>
      </w:r>
    </w:p>
    <w:p w:rsidR="0052177B" w:rsidRPr="00284C5E" w:rsidRDefault="003339D6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При прохождении практики </w:t>
      </w:r>
      <w:r w:rsidR="004243C8" w:rsidRPr="00284C5E">
        <w:rPr>
          <w:rFonts w:eastAsiaTheme="minorHAnsi" w:cs="Times New Roman"/>
          <w:szCs w:val="24"/>
          <w:lang w:eastAsia="en-US"/>
        </w:rPr>
        <w:t>обучающиеся</w:t>
      </w:r>
      <w:r w:rsidRPr="00284C5E">
        <w:rPr>
          <w:rFonts w:eastAsiaTheme="minorHAnsi" w:cs="Times New Roman"/>
          <w:szCs w:val="24"/>
          <w:lang w:eastAsia="en-US"/>
        </w:rPr>
        <w:t xml:space="preserve"> могут занимать должности, определённые штатным расписанием предприятия, например: менеджер (ассистент менеджера) по управлению персоналом, </w:t>
      </w:r>
      <w:r w:rsidR="00E261DC" w:rsidRPr="00284C5E">
        <w:rPr>
          <w:rFonts w:eastAsiaTheme="minorHAnsi" w:cs="Times New Roman"/>
          <w:szCs w:val="24"/>
          <w:lang w:eastAsia="en-US"/>
        </w:rPr>
        <w:t>специалист договорного отдела</w:t>
      </w:r>
      <w:r w:rsidRPr="00284C5E">
        <w:rPr>
          <w:rFonts w:eastAsiaTheme="minorHAnsi" w:cs="Times New Roman"/>
          <w:szCs w:val="24"/>
          <w:lang w:eastAsia="en-US"/>
        </w:rPr>
        <w:t>, менеджер (ассистент менеджера) отдела снабжения, руководитель (ассистент руководителя) отдела маркетинга, менеджер (ассистент менеджера) клиентской группы и др.</w:t>
      </w:r>
    </w:p>
    <w:p w:rsidR="007341DF" w:rsidRPr="00284C5E" w:rsidRDefault="007341DF" w:rsidP="00D366BE">
      <w:pPr>
        <w:widowControl w:val="0"/>
        <w:spacing w:line="300" w:lineRule="auto"/>
        <w:rPr>
          <w:rFonts w:cs="Times New Roman"/>
          <w:szCs w:val="24"/>
        </w:rPr>
      </w:pPr>
    </w:p>
    <w:p w:rsidR="00EF28D7" w:rsidRPr="00284C5E" w:rsidRDefault="00EF28D7" w:rsidP="00D366BE">
      <w:pPr>
        <w:tabs>
          <w:tab w:val="right" w:leader="underscore" w:pos="9923"/>
        </w:tabs>
        <w:spacing w:line="300" w:lineRule="auto"/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4. ПЕРЕЧЕНЬ ПЛАНИРУЕМЫХ РЕЗУЛЬТАТОВ ОБУЧЕНИЯ ПРИ ПРОХОЖДЕНИИ ПРАКТИКИ</w:t>
      </w:r>
    </w:p>
    <w:p w:rsidR="0094360C" w:rsidRDefault="0094360C" w:rsidP="00D366BE">
      <w:pPr>
        <w:widowControl w:val="0"/>
        <w:suppressLineNumbers/>
        <w:suppressAutoHyphens/>
        <w:spacing w:line="300" w:lineRule="auto"/>
        <w:ind w:firstLine="0"/>
        <w:rPr>
          <w:rFonts w:cs="Times New Roman"/>
          <w:szCs w:val="24"/>
        </w:rPr>
      </w:pPr>
    </w:p>
    <w:p w:rsidR="001D5C58" w:rsidRPr="00284C5E" w:rsidRDefault="00133904" w:rsidP="00D366BE">
      <w:pPr>
        <w:widowControl w:val="0"/>
        <w:suppressLineNumbers/>
        <w:suppressAutoHyphens/>
        <w:spacing w:line="300" w:lineRule="auto"/>
        <w:ind w:firstLine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Таблица 1 - </w:t>
      </w:r>
      <w:r w:rsidR="001D5C58" w:rsidRPr="00284C5E">
        <w:rPr>
          <w:rFonts w:cs="Times New Roman"/>
          <w:szCs w:val="24"/>
        </w:rPr>
        <w:t xml:space="preserve">Перечень компетенций, формирующих </w:t>
      </w:r>
      <w:proofErr w:type="spellStart"/>
      <w:r w:rsidR="001D5C58" w:rsidRPr="00284C5E">
        <w:rPr>
          <w:rFonts w:cs="Times New Roman"/>
          <w:szCs w:val="24"/>
        </w:rPr>
        <w:t>компетентностную</w:t>
      </w:r>
      <w:proofErr w:type="spellEnd"/>
      <w:r w:rsidR="001D5C58" w:rsidRPr="00284C5E">
        <w:rPr>
          <w:rFonts w:cs="Times New Roman"/>
          <w:szCs w:val="24"/>
        </w:rPr>
        <w:t xml:space="preserve"> модель выпускн</w:t>
      </w:r>
      <w:r w:rsidR="00F36233" w:rsidRPr="00284C5E">
        <w:rPr>
          <w:rFonts w:cs="Times New Roman"/>
          <w:szCs w:val="24"/>
        </w:rPr>
        <w:t>ика (бакалавра) по направлению 38.03.02 Менеджмент</w:t>
      </w:r>
      <w:r w:rsidR="001D5C58" w:rsidRPr="00284C5E">
        <w:rPr>
          <w:rFonts w:cs="Times New Roman"/>
          <w:szCs w:val="24"/>
        </w:rPr>
        <w:t xml:space="preserve"> (профиль «</w:t>
      </w:r>
      <w:r w:rsidR="000E673B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1D5C58" w:rsidRPr="00284C5E">
        <w:rPr>
          <w:rFonts w:cs="Times New Roman"/>
          <w:szCs w:val="24"/>
        </w:rPr>
        <w:t xml:space="preserve">») в ходе </w:t>
      </w:r>
      <w:r w:rsidR="00FD2983" w:rsidRPr="00284C5E">
        <w:rPr>
          <w:rFonts w:cs="Times New Roman"/>
          <w:szCs w:val="24"/>
        </w:rPr>
        <w:t xml:space="preserve">производственной </w:t>
      </w:r>
      <w:r w:rsidR="001D5C58" w:rsidRPr="00284C5E">
        <w:rPr>
          <w:rFonts w:cs="Times New Roman"/>
          <w:szCs w:val="24"/>
        </w:rPr>
        <w:t>практики</w:t>
      </w:r>
      <w:r w:rsidR="001928E1">
        <w:rPr>
          <w:rFonts w:cs="Times New Roman"/>
          <w:szCs w:val="24"/>
        </w:rPr>
        <w:t xml:space="preserve"> </w:t>
      </w:r>
      <w:r w:rsidR="001928E1">
        <w:rPr>
          <w:color w:val="000000"/>
          <w:szCs w:val="24"/>
        </w:rPr>
        <w:t>(практика по получению профессиональных умений и опыта профессиональной деятельности)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DF77C3" w:rsidRPr="00284C5E" w:rsidTr="000E673B">
        <w:trPr>
          <w:cantSplit/>
          <w:tblHeader/>
        </w:trPr>
        <w:tc>
          <w:tcPr>
            <w:tcW w:w="1701" w:type="dxa"/>
            <w:vAlign w:val="center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Код компетенций</w:t>
            </w:r>
          </w:p>
        </w:tc>
        <w:tc>
          <w:tcPr>
            <w:tcW w:w="7655" w:type="dxa"/>
            <w:vAlign w:val="center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 xml:space="preserve">Содержание компетенций </w:t>
            </w:r>
            <w:r w:rsidRPr="00284C5E">
              <w:rPr>
                <w:rFonts w:cs="Times New Roman"/>
                <w:b/>
                <w:szCs w:val="24"/>
              </w:rPr>
              <w:t>(по учебному плану)</w:t>
            </w:r>
          </w:p>
        </w:tc>
      </w:tr>
      <w:tr w:rsidR="00DF77C3" w:rsidRPr="00284C5E" w:rsidTr="000E673B">
        <w:trPr>
          <w:cantSplit/>
        </w:trPr>
        <w:tc>
          <w:tcPr>
            <w:tcW w:w="9356" w:type="dxa"/>
            <w:gridSpan w:val="2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Общекультурные компетенции</w:t>
            </w:r>
          </w:p>
        </w:tc>
      </w:tr>
      <w:tr w:rsidR="00DF77C3" w:rsidRPr="00284C5E" w:rsidTr="000E673B">
        <w:trPr>
          <w:cantSplit/>
        </w:trPr>
        <w:tc>
          <w:tcPr>
            <w:tcW w:w="1701" w:type="dxa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ОК-3</w:t>
            </w:r>
          </w:p>
        </w:tc>
        <w:tc>
          <w:tcPr>
            <w:tcW w:w="7655" w:type="dxa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способностью использовать основы экономических знаний в различных сферах деятельности</w:t>
            </w:r>
          </w:p>
        </w:tc>
      </w:tr>
      <w:tr w:rsidR="00DF77C3" w:rsidRPr="00284C5E" w:rsidTr="000E673B">
        <w:trPr>
          <w:cantSplit/>
        </w:trPr>
        <w:tc>
          <w:tcPr>
            <w:tcW w:w="9356" w:type="dxa"/>
            <w:gridSpan w:val="2"/>
          </w:tcPr>
          <w:p w:rsidR="00DF77C3" w:rsidRPr="00284C5E" w:rsidRDefault="00DF77C3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lastRenderedPageBreak/>
              <w:t>Общепрофессиональные компетенции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ОПК-4</w:t>
            </w:r>
          </w:p>
        </w:tc>
        <w:tc>
          <w:tcPr>
            <w:tcW w:w="7655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способностью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ОПК-6</w:t>
            </w:r>
          </w:p>
        </w:tc>
        <w:tc>
          <w:tcPr>
            <w:tcW w:w="7655" w:type="dxa"/>
          </w:tcPr>
          <w:p w:rsidR="000E673B" w:rsidRPr="00284C5E" w:rsidRDefault="00D84336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владением методами принятия решений в управлении операционной (производственной) деятельностью организаций</w:t>
            </w:r>
          </w:p>
        </w:tc>
      </w:tr>
      <w:tr w:rsidR="000E673B" w:rsidRPr="00284C5E" w:rsidTr="000E673B">
        <w:trPr>
          <w:cantSplit/>
        </w:trPr>
        <w:tc>
          <w:tcPr>
            <w:tcW w:w="9356" w:type="dxa"/>
            <w:gridSpan w:val="2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Профессиональные компетенции</w:t>
            </w:r>
          </w:p>
        </w:tc>
      </w:tr>
      <w:tr w:rsidR="001928E1" w:rsidRPr="00284C5E" w:rsidTr="000E673B">
        <w:trPr>
          <w:cantSplit/>
        </w:trPr>
        <w:tc>
          <w:tcPr>
            <w:tcW w:w="1701" w:type="dxa"/>
          </w:tcPr>
          <w:p w:rsidR="001928E1" w:rsidRPr="00284C5E" w:rsidRDefault="001928E1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ПК-2</w:t>
            </w:r>
          </w:p>
        </w:tc>
        <w:tc>
          <w:tcPr>
            <w:tcW w:w="7655" w:type="dxa"/>
          </w:tcPr>
          <w:p w:rsidR="001928E1" w:rsidRPr="00284C5E" w:rsidRDefault="001928E1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ПК-4</w:t>
            </w:r>
          </w:p>
        </w:tc>
        <w:tc>
          <w:tcPr>
            <w:tcW w:w="7655" w:type="dxa"/>
          </w:tcPr>
          <w:p w:rsidR="000E673B" w:rsidRPr="00284C5E" w:rsidRDefault="0006071E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ПК-7</w:t>
            </w:r>
          </w:p>
        </w:tc>
        <w:tc>
          <w:tcPr>
            <w:tcW w:w="7655" w:type="dxa"/>
          </w:tcPr>
          <w:p w:rsidR="000E673B" w:rsidRPr="00284C5E" w:rsidRDefault="0006071E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владением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ПК-10</w:t>
            </w:r>
          </w:p>
        </w:tc>
        <w:tc>
          <w:tcPr>
            <w:tcW w:w="7655" w:type="dxa"/>
          </w:tcPr>
          <w:p w:rsidR="000E673B" w:rsidRPr="00284C5E" w:rsidRDefault="0006071E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</w:tr>
      <w:tr w:rsidR="000E673B" w:rsidRPr="00284C5E" w:rsidTr="000E673B">
        <w:trPr>
          <w:cantSplit/>
        </w:trPr>
        <w:tc>
          <w:tcPr>
            <w:tcW w:w="1701" w:type="dxa"/>
          </w:tcPr>
          <w:p w:rsidR="000E673B" w:rsidRPr="00284C5E" w:rsidRDefault="000E673B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ПК-14</w:t>
            </w:r>
          </w:p>
        </w:tc>
        <w:tc>
          <w:tcPr>
            <w:tcW w:w="7655" w:type="dxa"/>
          </w:tcPr>
          <w:p w:rsidR="000E673B" w:rsidRPr="00284C5E" w:rsidRDefault="0006071E" w:rsidP="00D366BE">
            <w:pPr>
              <w:widowControl w:val="0"/>
              <w:suppressLineNumbers/>
              <w:suppressAutoHyphens/>
              <w:spacing w:line="30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284C5E">
              <w:rPr>
                <w:rFonts w:cs="Times New Roman"/>
                <w:szCs w:val="24"/>
              </w:rPr>
              <w:t>умением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</w:tr>
    </w:tbl>
    <w:p w:rsidR="000E673B" w:rsidRPr="00284C5E" w:rsidRDefault="000E673B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E80E20" w:rsidRPr="00284C5E" w:rsidRDefault="00142D2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В результате прохождения производственной практики </w:t>
      </w:r>
      <w:r w:rsidR="001928E1">
        <w:rPr>
          <w:color w:val="000000"/>
          <w:szCs w:val="24"/>
        </w:rPr>
        <w:t xml:space="preserve">(практика по получению профессиональных умений и опыта профессиональной деятельности) </w:t>
      </w:r>
      <w:r w:rsidRPr="00284C5E">
        <w:rPr>
          <w:rFonts w:eastAsiaTheme="minorHAnsi" w:cs="Times New Roman"/>
          <w:szCs w:val="24"/>
          <w:lang w:eastAsia="en-US"/>
        </w:rPr>
        <w:t xml:space="preserve">обучающийся </w:t>
      </w:r>
      <w:r w:rsidR="00981117" w:rsidRPr="00284C5E">
        <w:rPr>
          <w:rFonts w:eastAsiaTheme="minorHAnsi" w:cs="Times New Roman"/>
          <w:szCs w:val="24"/>
          <w:lang w:eastAsia="en-US"/>
        </w:rPr>
        <w:t>должен:</w:t>
      </w:r>
    </w:p>
    <w:p w:rsidR="00ED4BFF" w:rsidRDefault="00ED4BFF" w:rsidP="00ED4BFF">
      <w:pPr>
        <w:ind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Знать: 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информационную базу финансового учета, 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основные принципы, стандарты нормативно-правовую базу финансового учета для формирования учетной политики и финансовой отчетности; 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основы управления затратами для принятия решений на основе данных управленческого учета; 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основные показатели финансовой устойчивости, ликвидности и платежеспособности, деловой и рыночной активности, эффективности деятельности;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этапы контроля реализации бизнес-планов и условия заключаемых соглашений, договоров и контрактов; 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методический инструментарий реализации управленческих решений в области функционального менеджмента.</w:t>
      </w:r>
    </w:p>
    <w:p w:rsidR="00ED4BFF" w:rsidRDefault="00ED4BFF" w:rsidP="00ED4BFF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основные методы финансового менеджмента, основы управления оборотным капиталом, показатели оценки эффективности инвестиционных проектов, структуру капитала организации;</w:t>
      </w:r>
    </w:p>
    <w:p w:rsidR="00ED4BFF" w:rsidRDefault="00ED4BFF" w:rsidP="00ED4BFF">
      <w:pPr>
        <w:pStyle w:val="a8"/>
        <w:numPr>
          <w:ilvl w:val="0"/>
          <w:numId w:val="22"/>
        </w:numPr>
        <w:suppressAutoHyphens/>
        <w:autoSpaceDE w:val="0"/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основные принципы общения в межкультурной среде;</w:t>
      </w:r>
    </w:p>
    <w:p w:rsidR="00ED4BFF" w:rsidRDefault="00ED4BFF" w:rsidP="00ED4BFF">
      <w:pPr>
        <w:pStyle w:val="a8"/>
        <w:numPr>
          <w:ilvl w:val="0"/>
          <w:numId w:val="22"/>
        </w:numPr>
        <w:suppressAutoHyphens/>
        <w:autoSpaceDE w:val="0"/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методы разработки и принятия управленческих решений, методы контроля реализации управленческих решений в производственной (операционной) деятельности;</w:t>
      </w:r>
    </w:p>
    <w:p w:rsidR="00ED4BFF" w:rsidRPr="004F13E9" w:rsidRDefault="00ED4BFF" w:rsidP="00ED4BFF">
      <w:pPr>
        <w:pStyle w:val="a8"/>
        <w:numPr>
          <w:ilvl w:val="0"/>
          <w:numId w:val="22"/>
        </w:numPr>
        <w:suppressAutoHyphens/>
        <w:autoSpaceDE w:val="0"/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основы делового этикета, особенности официально-делового стиля общения, публичных выступлений, переговоров, проведения совещаний, деловой переписки, электронных коммуникаций, особенности </w:t>
      </w:r>
      <w:r w:rsidRPr="004F13E9">
        <w:rPr>
          <w:color w:val="000000"/>
          <w:szCs w:val="24"/>
        </w:rPr>
        <w:t>ведения переговоров;</w:t>
      </w:r>
    </w:p>
    <w:p w:rsidR="00ED4BFF" w:rsidRPr="004F13E9" w:rsidRDefault="00ED4BFF" w:rsidP="00ED4BFF">
      <w:pPr>
        <w:pStyle w:val="a8"/>
        <w:numPr>
          <w:ilvl w:val="0"/>
          <w:numId w:val="22"/>
        </w:numPr>
        <w:autoSpaceDE w:val="0"/>
        <w:autoSpaceDN w:val="0"/>
        <w:adjustRightInd w:val="0"/>
        <w:spacing w:line="300" w:lineRule="auto"/>
        <w:rPr>
          <w:color w:val="000000"/>
          <w:szCs w:val="24"/>
        </w:rPr>
      </w:pPr>
      <w:r w:rsidRPr="004F13E9">
        <w:rPr>
          <w:color w:val="000000"/>
          <w:szCs w:val="24"/>
        </w:rPr>
        <w:t>основные виды экономических показателей и принципы их расчета.</w:t>
      </w:r>
    </w:p>
    <w:p w:rsidR="00626897" w:rsidRPr="004F13E9" w:rsidRDefault="002B067F" w:rsidP="00D366BE">
      <w:pPr>
        <w:autoSpaceDE w:val="0"/>
        <w:autoSpaceDN w:val="0"/>
        <w:adjustRightInd w:val="0"/>
        <w:spacing w:line="300" w:lineRule="auto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4F13E9">
        <w:rPr>
          <w:rFonts w:eastAsiaTheme="minorHAnsi" w:cs="Times New Roman"/>
          <w:bCs/>
          <w:szCs w:val="24"/>
          <w:lang w:eastAsia="en-US"/>
        </w:rPr>
        <w:t>У</w:t>
      </w:r>
      <w:r w:rsidR="00626897" w:rsidRPr="004F13E9">
        <w:rPr>
          <w:rFonts w:eastAsiaTheme="minorHAnsi" w:cs="Times New Roman"/>
          <w:bCs/>
          <w:szCs w:val="24"/>
          <w:lang w:eastAsia="en-US"/>
        </w:rPr>
        <w:t>меть:</w:t>
      </w:r>
    </w:p>
    <w:p w:rsidR="00626897" w:rsidRPr="004F13E9" w:rsidRDefault="00626897" w:rsidP="00ED4BFF">
      <w:pPr>
        <w:pStyle w:val="a8"/>
        <w:numPr>
          <w:ilvl w:val="0"/>
          <w:numId w:val="25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4F13E9">
        <w:rPr>
          <w:rFonts w:eastAsiaTheme="minorHAnsi" w:cs="Times New Roman"/>
          <w:szCs w:val="24"/>
          <w:lang w:eastAsia="en-US"/>
        </w:rPr>
        <w:t>рассчитывать основные финансовые показатели эффективности деятельности организации;</w:t>
      </w:r>
    </w:p>
    <w:p w:rsidR="00626897" w:rsidRPr="004F13E9" w:rsidRDefault="00626897" w:rsidP="00ED4BFF">
      <w:pPr>
        <w:pStyle w:val="a8"/>
        <w:numPr>
          <w:ilvl w:val="0"/>
          <w:numId w:val="25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4F13E9">
        <w:rPr>
          <w:rFonts w:eastAsiaTheme="minorHAnsi" w:cs="Times New Roman"/>
          <w:szCs w:val="24"/>
          <w:lang w:eastAsia="en-US"/>
        </w:rPr>
        <w:t>проводить анализ операционной деятельности организации и использовать его результаты для подготовки управленческий решений;</w:t>
      </w:r>
    </w:p>
    <w:p w:rsidR="00ED4BFF" w:rsidRPr="004F13E9" w:rsidRDefault="00ED4BFF" w:rsidP="00ED4BFF">
      <w:pPr>
        <w:pStyle w:val="a8"/>
        <w:numPr>
          <w:ilvl w:val="0"/>
          <w:numId w:val="23"/>
        </w:numPr>
        <w:suppressAutoHyphens/>
        <w:autoSpaceDE w:val="0"/>
        <w:ind w:left="0" w:firstLine="0"/>
        <w:rPr>
          <w:color w:val="000000"/>
          <w:szCs w:val="24"/>
        </w:rPr>
      </w:pPr>
      <w:r w:rsidRPr="004F13E9">
        <w:rPr>
          <w:color w:val="000000"/>
          <w:szCs w:val="24"/>
        </w:rPr>
        <w:t xml:space="preserve">определять направления улучшения финансового состояния организации; </w:t>
      </w:r>
    </w:p>
    <w:p w:rsidR="00ED4BFF" w:rsidRPr="004F13E9" w:rsidRDefault="00ED4BFF" w:rsidP="00ED4BFF">
      <w:pPr>
        <w:pStyle w:val="a8"/>
        <w:numPr>
          <w:ilvl w:val="0"/>
          <w:numId w:val="23"/>
        </w:numPr>
        <w:suppressAutoHyphens/>
        <w:autoSpaceDE w:val="0"/>
        <w:ind w:left="0" w:firstLine="0"/>
        <w:rPr>
          <w:color w:val="000000"/>
          <w:szCs w:val="24"/>
        </w:rPr>
      </w:pPr>
      <w:r w:rsidRPr="004F13E9">
        <w:rPr>
          <w:color w:val="000000"/>
          <w:szCs w:val="24"/>
        </w:rPr>
        <w:t xml:space="preserve">обобщать, анализировать, воспринимать информацию, связанную с финансовым менеджментом; </w:t>
      </w:r>
    </w:p>
    <w:p w:rsidR="00ED4BFF" w:rsidRDefault="00ED4BFF" w:rsidP="00ED4BFF">
      <w:pPr>
        <w:pStyle w:val="a8"/>
        <w:numPr>
          <w:ilvl w:val="0"/>
          <w:numId w:val="23"/>
        </w:numPr>
        <w:suppressAutoHyphens/>
        <w:autoSpaceDE w:val="0"/>
        <w:ind w:left="0" w:firstLine="0"/>
        <w:rPr>
          <w:color w:val="000000"/>
          <w:szCs w:val="24"/>
        </w:rPr>
      </w:pPr>
      <w:r w:rsidRPr="004F13E9">
        <w:rPr>
          <w:color w:val="000000"/>
          <w:szCs w:val="24"/>
        </w:rPr>
        <w:t>осуществлять межличностные, групповые и организационные коммуникации в коллективе; анализировать данные для принятия управленческих</w:t>
      </w:r>
      <w:r>
        <w:rPr>
          <w:color w:val="000000"/>
          <w:szCs w:val="24"/>
        </w:rPr>
        <w:t xml:space="preserve"> решений, оценивать эффективность управленческих решений в производственной (операционной) деятельности;</w:t>
      </w:r>
    </w:p>
    <w:p w:rsidR="00ED4BFF" w:rsidRDefault="00ED4BFF" w:rsidP="00ED4BFF">
      <w:pPr>
        <w:pStyle w:val="a8"/>
        <w:numPr>
          <w:ilvl w:val="0"/>
          <w:numId w:val="23"/>
        </w:numPr>
        <w:suppressAutoHyphens/>
        <w:autoSpaceDE w:val="0"/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строить деловое общение; составлять публичные доклады, вести переговоры, совещания; осуществлять деловую переписку; поддерживать электронные коммуникации;</w:t>
      </w:r>
    </w:p>
    <w:p w:rsidR="00ED4BFF" w:rsidRDefault="00ED4BFF" w:rsidP="00ED4BFF">
      <w:pPr>
        <w:pStyle w:val="a8"/>
        <w:numPr>
          <w:ilvl w:val="0"/>
          <w:numId w:val="23"/>
        </w:numPr>
        <w:suppressAutoHyphens/>
        <w:autoSpaceDE w:val="0"/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использовать основы экономических знаний в различных сферах деятельности; анализировать процессы и явления, происходящие в производственной деятельности; выявлять тенденции изменения основных экономических показателей деятельности организации.</w:t>
      </w:r>
    </w:p>
    <w:p w:rsidR="00626897" w:rsidRPr="00CA2D4C" w:rsidRDefault="002B067F" w:rsidP="00D366BE">
      <w:pPr>
        <w:autoSpaceDE w:val="0"/>
        <w:autoSpaceDN w:val="0"/>
        <w:adjustRightInd w:val="0"/>
        <w:spacing w:line="300" w:lineRule="auto"/>
        <w:ind w:firstLine="0"/>
        <w:jc w:val="left"/>
        <w:rPr>
          <w:color w:val="000000"/>
          <w:szCs w:val="24"/>
        </w:rPr>
      </w:pPr>
      <w:r w:rsidRPr="00CA2D4C">
        <w:rPr>
          <w:color w:val="000000"/>
          <w:szCs w:val="24"/>
        </w:rPr>
        <w:t>В</w:t>
      </w:r>
      <w:r w:rsidR="00626897" w:rsidRPr="00CA2D4C">
        <w:rPr>
          <w:color w:val="000000"/>
          <w:szCs w:val="24"/>
        </w:rPr>
        <w:t>ладеть:</w:t>
      </w:r>
    </w:p>
    <w:p w:rsidR="00626897" w:rsidRPr="00CA2D4C" w:rsidRDefault="0062689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jc w:val="left"/>
        <w:rPr>
          <w:color w:val="000000"/>
          <w:szCs w:val="24"/>
        </w:rPr>
      </w:pPr>
      <w:r w:rsidRPr="00CA2D4C">
        <w:rPr>
          <w:color w:val="000000"/>
          <w:szCs w:val="24"/>
        </w:rPr>
        <w:t>методами реализации основных управленческих функций;</w:t>
      </w:r>
    </w:p>
    <w:p w:rsidR="00626897" w:rsidRPr="00CA2D4C" w:rsidRDefault="0062689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jc w:val="left"/>
        <w:rPr>
          <w:color w:val="000000"/>
          <w:szCs w:val="24"/>
        </w:rPr>
      </w:pPr>
      <w:r w:rsidRPr="00CA2D4C">
        <w:rPr>
          <w:color w:val="000000"/>
          <w:szCs w:val="24"/>
        </w:rPr>
        <w:t>методами анализа финансовой отчетности;</w:t>
      </w:r>
    </w:p>
    <w:p w:rsidR="00626897" w:rsidRPr="00CA2D4C" w:rsidRDefault="0062689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jc w:val="left"/>
        <w:rPr>
          <w:color w:val="000000"/>
          <w:szCs w:val="24"/>
        </w:rPr>
      </w:pPr>
      <w:r w:rsidRPr="00CA2D4C">
        <w:rPr>
          <w:color w:val="000000"/>
          <w:szCs w:val="24"/>
        </w:rPr>
        <w:t>методами оптимизации структуры капитала;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основами делового этикета, способностью осуществлять деловое общение и публичные выступления, навыками ведения переговоров, совещаний, основами электронных коммуникаций;</w:t>
      </w:r>
    </w:p>
    <w:p w:rsidR="00CA2D4C" w:rsidRPr="00CA2D4C" w:rsidRDefault="00ED4BFF" w:rsidP="00CA2D4C">
      <w:pPr>
        <w:pStyle w:val="a8"/>
        <w:numPr>
          <w:ilvl w:val="0"/>
          <w:numId w:val="26"/>
        </w:numPr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 xml:space="preserve">экономическими знаниями в различных сферах деятельности; 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методикой анализа и интерпретации показателей, характеризующих производственно-</w:t>
      </w:r>
      <w:proofErr w:type="gramStart"/>
      <w:r w:rsidRPr="00CA2D4C">
        <w:rPr>
          <w:color w:val="000000"/>
          <w:szCs w:val="24"/>
        </w:rPr>
        <w:t>экономические процессы</w:t>
      </w:r>
      <w:proofErr w:type="gramEnd"/>
      <w:r w:rsidRPr="00CA2D4C">
        <w:rPr>
          <w:color w:val="000000"/>
          <w:szCs w:val="24"/>
        </w:rPr>
        <w:t xml:space="preserve"> и явления;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методами анализа финансовой отчетности; навыками управления затратами на основе данных управленческого учета в практической деятельности организации;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lastRenderedPageBreak/>
        <w:t>навыками поэтапного контроля реализации бизнес-планов и условий заключаемых соглашений, договоров и контрактов;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особенностями финансового менеджмента как экономической категории; навыками анализа взаимосвязи финансового менеджмента с хозяйственной деятельностью предприятия;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навыками разрешения конфликтных ситуаций при выполнении возложенных профессиональных обязанностей;</w:t>
      </w:r>
    </w:p>
    <w:p w:rsidR="00ED4BFF" w:rsidRPr="00CA2D4C" w:rsidRDefault="00ED4BFF" w:rsidP="00CA2D4C">
      <w:pPr>
        <w:pStyle w:val="a8"/>
        <w:numPr>
          <w:ilvl w:val="0"/>
          <w:numId w:val="26"/>
        </w:numPr>
        <w:ind w:left="0" w:firstLine="0"/>
        <w:rPr>
          <w:color w:val="000000"/>
          <w:szCs w:val="24"/>
        </w:rPr>
      </w:pPr>
      <w:r w:rsidRPr="00CA2D4C">
        <w:rPr>
          <w:color w:val="000000"/>
          <w:szCs w:val="24"/>
        </w:rPr>
        <w:t>навыками принятия решений в управлении производственной (операционной) деятельности</w:t>
      </w:r>
      <w:r w:rsidR="00CA2D4C" w:rsidRPr="00CA2D4C">
        <w:rPr>
          <w:color w:val="000000"/>
          <w:szCs w:val="24"/>
        </w:rPr>
        <w:t>.</w:t>
      </w:r>
    </w:p>
    <w:p w:rsidR="00863877" w:rsidRPr="00CA2D4C" w:rsidRDefault="00863877" w:rsidP="00863877">
      <w:pPr>
        <w:autoSpaceDE w:val="0"/>
        <w:autoSpaceDN w:val="0"/>
        <w:adjustRightInd w:val="0"/>
        <w:spacing w:line="300" w:lineRule="auto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Получить:</w:t>
      </w:r>
    </w:p>
    <w:p w:rsidR="00863877" w:rsidRPr="00CA2D4C" w:rsidRDefault="0086387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первичные профессиональные навыки экономического анализа финансово-хозяйственной деятельности предприятия;</w:t>
      </w:r>
    </w:p>
    <w:p w:rsidR="00863877" w:rsidRPr="00CA2D4C" w:rsidRDefault="0086387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представление о содержании базовых компетенций менеджера, их роли в реальной деятельности предприятия;</w:t>
      </w:r>
    </w:p>
    <w:p w:rsidR="00863877" w:rsidRPr="00CA2D4C" w:rsidRDefault="0086387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понять особенности реализации профессиональных навыков менеджера на практике;</w:t>
      </w:r>
    </w:p>
    <w:p w:rsidR="00863877" w:rsidRPr="00CA2D4C" w:rsidRDefault="0086387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познакомиться с содержанием функций менеджера (экономиста) и общим характером решаемых задач в рамках деятельности конкретного предприятия;</w:t>
      </w:r>
    </w:p>
    <w:p w:rsidR="003339D6" w:rsidRPr="00CA2D4C" w:rsidRDefault="00863877" w:rsidP="00CA2D4C">
      <w:pPr>
        <w:pStyle w:val="a8"/>
        <w:numPr>
          <w:ilvl w:val="0"/>
          <w:numId w:val="26"/>
        </w:numPr>
        <w:autoSpaceDE w:val="0"/>
        <w:autoSpaceDN w:val="0"/>
        <w:adjustRightInd w:val="0"/>
        <w:spacing w:line="300" w:lineRule="auto"/>
        <w:ind w:left="0" w:firstLine="0"/>
        <w:rPr>
          <w:rFonts w:eastAsiaTheme="minorHAnsi" w:cs="Times New Roman"/>
          <w:szCs w:val="24"/>
          <w:lang w:eastAsia="en-US"/>
        </w:rPr>
      </w:pPr>
      <w:r w:rsidRPr="00CA2D4C">
        <w:rPr>
          <w:rFonts w:eastAsiaTheme="minorHAnsi" w:cs="Times New Roman"/>
          <w:szCs w:val="24"/>
          <w:lang w:eastAsia="en-US"/>
        </w:rPr>
        <w:t>узнать общие принципы управления конкретного предприятия, специфику отрасли, в которой функционирует предприятие; организационную структуру и задачи подразделения, в котором проходит производственная практика; место данного подразделения в общей структуре предприятия</w:t>
      </w:r>
    </w:p>
    <w:p w:rsidR="00863877" w:rsidRPr="00863877" w:rsidRDefault="00863877" w:rsidP="00863877">
      <w:pPr>
        <w:rPr>
          <w:lang w:eastAsia="en-US"/>
        </w:rPr>
      </w:pPr>
    </w:p>
    <w:p w:rsidR="00EF28D7" w:rsidRPr="00284C5E" w:rsidRDefault="00EF28D7" w:rsidP="00D366BE">
      <w:pPr>
        <w:pStyle w:val="10"/>
        <w:keepNext w:val="0"/>
        <w:keepLines w:val="0"/>
        <w:widowControl w:val="0"/>
        <w:spacing w:before="0" w:after="0" w:line="300" w:lineRule="auto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5. МЕСТО ПРОИЗВОДСТВЕННОЙ ПРАКТИКИ В СТРУКТУРЕ ООП ВО</w:t>
      </w:r>
    </w:p>
    <w:p w:rsidR="00EF28D7" w:rsidRPr="00284C5E" w:rsidRDefault="00EF28D7" w:rsidP="00D366BE">
      <w:pPr>
        <w:autoSpaceDE w:val="0"/>
        <w:autoSpaceDN w:val="0"/>
        <w:adjustRightInd w:val="0"/>
        <w:spacing w:line="300" w:lineRule="auto"/>
        <w:ind w:firstLine="0"/>
        <w:jc w:val="left"/>
        <w:rPr>
          <w:rFonts w:eastAsiaTheme="minorHAnsi" w:cs="Times New Roman"/>
          <w:szCs w:val="24"/>
          <w:lang w:eastAsia="en-US"/>
        </w:rPr>
      </w:pPr>
    </w:p>
    <w:p w:rsidR="003339D6" w:rsidRPr="00284C5E" w:rsidRDefault="007341DF" w:rsidP="00D366BE">
      <w:pPr>
        <w:tabs>
          <w:tab w:val="right" w:leader="underscore" w:pos="9639"/>
        </w:tabs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</w:t>
      </w:r>
      <w:r w:rsidR="00A77EE8" w:rsidRPr="00284C5E">
        <w:rPr>
          <w:rFonts w:cs="Times New Roman"/>
          <w:szCs w:val="24"/>
        </w:rPr>
        <w:t>входит в блок 2 «Практики</w:t>
      </w:r>
      <w:r w:rsidRPr="00284C5E">
        <w:rPr>
          <w:rFonts w:cs="Times New Roman"/>
          <w:szCs w:val="24"/>
        </w:rPr>
        <w:t>» в составе учебного плана основной образовательной программы по нап</w:t>
      </w:r>
      <w:r w:rsidR="00A77EE8" w:rsidRPr="00284C5E">
        <w:rPr>
          <w:rFonts w:cs="Times New Roman"/>
          <w:szCs w:val="24"/>
        </w:rPr>
        <w:t xml:space="preserve">равлению подготовки 38.03.02 </w:t>
      </w:r>
      <w:r w:rsidRPr="00284C5E">
        <w:rPr>
          <w:rFonts w:cs="Times New Roman"/>
          <w:szCs w:val="24"/>
        </w:rPr>
        <w:t>Менедж</w:t>
      </w:r>
      <w:r w:rsidR="00863877">
        <w:rPr>
          <w:rFonts w:cs="Times New Roman"/>
          <w:szCs w:val="24"/>
        </w:rPr>
        <w:t>мент</w:t>
      </w:r>
      <w:r w:rsidR="00A77EE8" w:rsidRPr="00284C5E">
        <w:rPr>
          <w:rFonts w:cs="Times New Roman"/>
          <w:szCs w:val="24"/>
        </w:rPr>
        <w:t xml:space="preserve"> профиль </w:t>
      </w:r>
      <w:r w:rsidR="00142D21" w:rsidRPr="00284C5E">
        <w:rPr>
          <w:rFonts w:cs="Times New Roman"/>
          <w:szCs w:val="24"/>
        </w:rPr>
        <w:t>подготовки</w:t>
      </w:r>
      <w:r w:rsidRPr="00284C5E">
        <w:rPr>
          <w:rFonts w:cs="Times New Roman"/>
          <w:szCs w:val="24"/>
        </w:rPr>
        <w:t xml:space="preserve"> </w:t>
      </w:r>
      <w:r w:rsidR="00A77EE8" w:rsidRPr="00284C5E">
        <w:rPr>
          <w:rFonts w:cs="Times New Roman"/>
          <w:szCs w:val="24"/>
        </w:rPr>
        <w:t>«</w:t>
      </w:r>
      <w:r w:rsidR="00EC40CC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A77EE8" w:rsidRPr="00284C5E">
        <w:rPr>
          <w:rFonts w:cs="Times New Roman"/>
          <w:szCs w:val="24"/>
        </w:rPr>
        <w:t>».</w:t>
      </w:r>
    </w:p>
    <w:p w:rsidR="00D457FA" w:rsidRPr="002507B2" w:rsidRDefault="007341DF" w:rsidP="002507B2">
      <w:pPr>
        <w:tabs>
          <w:tab w:val="right" w:leader="underscore" w:pos="9639"/>
        </w:tabs>
        <w:spacing w:line="300" w:lineRule="auto"/>
        <w:rPr>
          <w:rFonts w:cs="Times New Roman"/>
          <w:szCs w:val="24"/>
        </w:rPr>
      </w:pPr>
      <w:r w:rsidRPr="00284C5E">
        <w:rPr>
          <w:rFonts w:eastAsiaTheme="minorHAnsi" w:cs="Times New Roman"/>
          <w:szCs w:val="24"/>
          <w:lang w:eastAsia="en-US"/>
        </w:rPr>
        <w:t>Производственная практика базируется на изучении следующих дисциплин:</w:t>
      </w:r>
      <w:r w:rsidR="002507B2">
        <w:rPr>
          <w:rFonts w:cs="Times New Roman"/>
          <w:szCs w:val="24"/>
        </w:rPr>
        <w:t xml:space="preserve"> </w:t>
      </w:r>
      <w:r w:rsidR="002507B2">
        <w:rPr>
          <w:rFonts w:cs="Times New Roman"/>
          <w:color w:val="000000"/>
          <w:szCs w:val="24"/>
        </w:rPr>
        <w:t>с</w:t>
      </w:r>
      <w:r w:rsidR="002507B2" w:rsidRPr="002F3063">
        <w:rPr>
          <w:rFonts w:cs="Times New Roman"/>
          <w:color w:val="000000"/>
          <w:szCs w:val="24"/>
        </w:rPr>
        <w:t xml:space="preserve">тратегический менеджмент; </w:t>
      </w:r>
      <w:r w:rsidR="002507B2">
        <w:rPr>
          <w:rFonts w:cs="Times New Roman"/>
          <w:color w:val="000000"/>
          <w:szCs w:val="24"/>
        </w:rPr>
        <w:t>ф</w:t>
      </w:r>
      <w:r w:rsidR="002507B2" w:rsidRPr="002F3063">
        <w:rPr>
          <w:rFonts w:cs="Times New Roman"/>
          <w:color w:val="000000"/>
          <w:szCs w:val="24"/>
        </w:rPr>
        <w:t xml:space="preserve">инансовый менеджмент; </w:t>
      </w:r>
      <w:r w:rsidR="002507B2">
        <w:rPr>
          <w:rFonts w:cs="Times New Roman"/>
          <w:color w:val="000000"/>
          <w:szCs w:val="24"/>
        </w:rPr>
        <w:t>о</w:t>
      </w:r>
      <w:r w:rsidR="002507B2" w:rsidRPr="002F3063">
        <w:rPr>
          <w:rFonts w:cs="Times New Roman"/>
          <w:color w:val="000000"/>
          <w:szCs w:val="24"/>
        </w:rPr>
        <w:t xml:space="preserve">перационный менеджмент на предприятиях нефтяной и газовой промышленности; </w:t>
      </w:r>
      <w:r w:rsidR="002507B2">
        <w:rPr>
          <w:rFonts w:cs="Times New Roman"/>
          <w:color w:val="000000"/>
          <w:szCs w:val="24"/>
        </w:rPr>
        <w:t>п</w:t>
      </w:r>
      <w:r w:rsidR="002507B2" w:rsidRPr="002F3063">
        <w:rPr>
          <w:rFonts w:cs="Times New Roman"/>
          <w:color w:val="000000"/>
          <w:szCs w:val="24"/>
        </w:rPr>
        <w:t>ланирование производства на предприятиях нефтяной и газовой промышленности</w:t>
      </w:r>
      <w:r w:rsidR="002507B2">
        <w:rPr>
          <w:rFonts w:cs="Times New Roman"/>
          <w:color w:val="000000"/>
          <w:szCs w:val="24"/>
        </w:rPr>
        <w:t>;</w:t>
      </w:r>
      <w:r w:rsidR="002507B2" w:rsidRPr="002F3063">
        <w:rPr>
          <w:rFonts w:cs="Times New Roman"/>
          <w:b/>
          <w:bCs/>
          <w:color w:val="000000"/>
          <w:szCs w:val="24"/>
        </w:rPr>
        <w:t xml:space="preserve"> </w:t>
      </w:r>
      <w:r w:rsidR="002507B2" w:rsidRPr="002507B2">
        <w:rPr>
          <w:rFonts w:cs="Times New Roman"/>
          <w:bCs/>
          <w:color w:val="000000"/>
          <w:szCs w:val="24"/>
        </w:rPr>
        <w:t>учебная  (практика  по получению первичных профессиональных умений и навыков).</w:t>
      </w:r>
    </w:p>
    <w:p w:rsidR="002507B2" w:rsidRDefault="002507B2" w:rsidP="002507B2">
      <w:pPr>
        <w:ind w:firstLine="0"/>
        <w:rPr>
          <w:rFonts w:cs="Times New Roman"/>
          <w:b/>
          <w:bCs/>
          <w:color w:val="000000"/>
          <w:szCs w:val="24"/>
        </w:rPr>
      </w:pPr>
    </w:p>
    <w:p w:rsidR="002507B2" w:rsidRPr="002507B2" w:rsidRDefault="002507B2" w:rsidP="002507B2">
      <w:pPr>
        <w:ind w:firstLine="0"/>
        <w:rPr>
          <w:rFonts w:cs="Times New Roman"/>
          <w:b/>
          <w:bCs/>
          <w:color w:val="000000"/>
          <w:szCs w:val="24"/>
        </w:rPr>
      </w:pPr>
    </w:p>
    <w:p w:rsidR="008D7FA6" w:rsidRPr="00284C5E" w:rsidRDefault="008D7FA6" w:rsidP="00D366BE">
      <w:pPr>
        <w:numPr>
          <w:ilvl w:val="0"/>
          <w:numId w:val="9"/>
        </w:numPr>
        <w:tabs>
          <w:tab w:val="left" w:pos="708"/>
        </w:tabs>
        <w:spacing w:line="300" w:lineRule="auto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ОБЪЕМ ПРАКТИКИ В ЗАЧЕТНЫХ ЕДИНИЦАХ И ЕЕ ПРОДОЛЖИТЕЛЬНОСТЬ</w:t>
      </w:r>
    </w:p>
    <w:p w:rsidR="00A77EE8" w:rsidRPr="00284C5E" w:rsidRDefault="00A77EE8" w:rsidP="00D366BE">
      <w:pPr>
        <w:tabs>
          <w:tab w:val="left" w:pos="708"/>
        </w:tabs>
        <w:spacing w:line="300" w:lineRule="auto"/>
        <w:ind w:left="1069" w:firstLine="0"/>
        <w:rPr>
          <w:rFonts w:cs="Times New Roman"/>
          <w:szCs w:val="24"/>
        </w:rPr>
      </w:pPr>
    </w:p>
    <w:p w:rsidR="007911AD" w:rsidRDefault="008D7FA6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Общая трудоемкость практики составляет 4 недел</w:t>
      </w:r>
      <w:r w:rsidR="00647300" w:rsidRPr="00284C5E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>, 216 часов, 6 зачетных единиц согласно учебному плану и календарному учебному графику.</w:t>
      </w:r>
    </w:p>
    <w:p w:rsidR="002507B2" w:rsidRPr="00284C5E" w:rsidRDefault="002507B2" w:rsidP="00D366BE">
      <w:pPr>
        <w:widowControl w:val="0"/>
        <w:spacing w:line="300" w:lineRule="auto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18"/>
        <w:gridCol w:w="1560"/>
        <w:gridCol w:w="1697"/>
        <w:gridCol w:w="1697"/>
        <w:gridCol w:w="666"/>
        <w:gridCol w:w="607"/>
        <w:gridCol w:w="1492"/>
      </w:tblGrid>
      <w:tr w:rsidR="00130C6B" w:rsidRPr="00130C6B" w:rsidTr="00130C6B">
        <w:trPr>
          <w:trHeight w:val="630"/>
          <w:tblHeader/>
        </w:trPr>
        <w:tc>
          <w:tcPr>
            <w:tcW w:w="492" w:type="pct"/>
            <w:vMerge w:val="restart"/>
            <w:shd w:val="clear" w:color="auto" w:fill="auto"/>
            <w:textDirection w:val="btLr"/>
            <w:vAlign w:val="center"/>
          </w:tcPr>
          <w:p w:rsidR="00130C6B" w:rsidRPr="00130C6B" w:rsidRDefault="00130C6B" w:rsidP="00130C6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484" w:type="pct"/>
            <w:vMerge w:val="restart"/>
            <w:shd w:val="clear" w:color="auto" w:fill="auto"/>
            <w:textDirection w:val="btLr"/>
            <w:vAlign w:val="center"/>
          </w:tcPr>
          <w:p w:rsidR="00130C6B" w:rsidRPr="00130C6B" w:rsidRDefault="00130C6B" w:rsidP="00130C6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 xml:space="preserve">Всего </w:t>
            </w:r>
            <w:proofErr w:type="spellStart"/>
            <w:r w:rsidRPr="00130C6B">
              <w:rPr>
                <w:sz w:val="20"/>
                <w:szCs w:val="20"/>
              </w:rPr>
              <w:t>конт</w:t>
            </w:r>
            <w:proofErr w:type="spellEnd"/>
            <w:r w:rsidRPr="00130C6B">
              <w:rPr>
                <w:sz w:val="20"/>
                <w:szCs w:val="20"/>
              </w:rPr>
              <w:t>. часов</w:t>
            </w:r>
          </w:p>
        </w:tc>
        <w:tc>
          <w:tcPr>
            <w:tcW w:w="2599" w:type="pct"/>
            <w:gridSpan w:val="3"/>
            <w:vAlign w:val="center"/>
          </w:tcPr>
          <w:p w:rsidR="00130C6B" w:rsidRPr="00130C6B" w:rsidRDefault="00130C6B" w:rsidP="00130C6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В том числе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130C6B" w:rsidRPr="00130C6B" w:rsidRDefault="00130C6B" w:rsidP="00130C6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СРС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130C6B" w:rsidRPr="00130C6B" w:rsidRDefault="00130C6B" w:rsidP="00130C6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Контроль</w:t>
            </w:r>
          </w:p>
        </w:tc>
        <w:tc>
          <w:tcPr>
            <w:tcW w:w="783" w:type="pct"/>
            <w:vMerge w:val="restar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Форма контроля</w:t>
            </w:r>
          </w:p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:rsidTr="00130C6B">
        <w:trPr>
          <w:trHeight w:val="461"/>
          <w:tblHeader/>
        </w:trPr>
        <w:tc>
          <w:tcPr>
            <w:tcW w:w="492" w:type="pct"/>
            <w:vMerge/>
            <w:shd w:val="clear" w:color="auto" w:fill="auto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АК</w:t>
            </w:r>
          </w:p>
        </w:tc>
        <w:tc>
          <w:tcPr>
            <w:tcW w:w="890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ИЗ</w:t>
            </w:r>
          </w:p>
        </w:tc>
        <w:tc>
          <w:tcPr>
            <w:tcW w:w="890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130C6B">
              <w:rPr>
                <w:sz w:val="20"/>
                <w:szCs w:val="20"/>
              </w:rPr>
              <w:t>КПр</w:t>
            </w:r>
            <w:proofErr w:type="spellEnd"/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:rsidTr="00130C6B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30C6B" w:rsidRPr="00130C6B" w:rsidRDefault="00D728E6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19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90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0" w:type="pct"/>
            <w:vAlign w:val="center"/>
          </w:tcPr>
          <w:p w:rsidR="00130C6B" w:rsidRPr="00130C6B" w:rsidRDefault="00D728E6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30C6B" w:rsidRPr="00130C6B" w:rsidRDefault="00D728E6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30C6B" w:rsidRPr="00130C6B" w:rsidRDefault="00D728E6" w:rsidP="00130C6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vAlign w:val="center"/>
          </w:tcPr>
          <w:p w:rsidR="00130C6B" w:rsidRPr="00130C6B" w:rsidRDefault="00130C6B" w:rsidP="00130C6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зачет с оценкой</w:t>
            </w:r>
          </w:p>
        </w:tc>
      </w:tr>
    </w:tbl>
    <w:p w:rsidR="007341DF" w:rsidRDefault="007341DF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8D7FA6" w:rsidRPr="00284C5E" w:rsidRDefault="008D7FA6" w:rsidP="00D366BE">
      <w:pPr>
        <w:pStyle w:val="a8"/>
        <w:numPr>
          <w:ilvl w:val="0"/>
          <w:numId w:val="9"/>
        </w:numPr>
        <w:tabs>
          <w:tab w:val="left" w:pos="708"/>
        </w:tabs>
        <w:spacing w:line="300" w:lineRule="auto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 xml:space="preserve">СОДЕРЖАНИЕ </w:t>
      </w:r>
      <w:r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bCs/>
          <w:szCs w:val="24"/>
        </w:rPr>
        <w:t xml:space="preserve"> ПРАКТИКИ</w:t>
      </w:r>
    </w:p>
    <w:p w:rsidR="007911AD" w:rsidRPr="00284C5E" w:rsidRDefault="007911AD" w:rsidP="00D366BE">
      <w:pPr>
        <w:widowControl w:val="0"/>
        <w:spacing w:line="300" w:lineRule="auto"/>
        <w:ind w:firstLine="0"/>
        <w:rPr>
          <w:rFonts w:cs="Times New Roman"/>
          <w:szCs w:val="24"/>
        </w:rPr>
      </w:pPr>
    </w:p>
    <w:p w:rsidR="007911AD" w:rsidRPr="00284C5E" w:rsidRDefault="007911AD" w:rsidP="00D366BE">
      <w:pPr>
        <w:widowControl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проводится в форме самостоятельной практической работы. Производственная практика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строится с учетом специфики объекта практики, в соответствии с тематическим планом, примерное содержание которого представлено ни</w:t>
      </w:r>
      <w:r w:rsidR="00277183" w:rsidRPr="00284C5E">
        <w:rPr>
          <w:rFonts w:cs="Times New Roman"/>
          <w:szCs w:val="24"/>
        </w:rPr>
        <w:t>же: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418"/>
        <w:gridCol w:w="4349"/>
        <w:gridCol w:w="1453"/>
        <w:gridCol w:w="1851"/>
      </w:tblGrid>
      <w:tr w:rsidR="00130C6B" w:rsidRPr="00130C6B" w:rsidTr="00FE5AAF">
        <w:trPr>
          <w:trHeight w:val="42"/>
          <w:tblHeader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№</w:t>
            </w:r>
          </w:p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130C6B">
              <w:rPr>
                <w:rFonts w:cs="Times New Roman"/>
                <w:bCs/>
                <w:sz w:val="20"/>
                <w:szCs w:val="20"/>
              </w:rPr>
              <w:t>п</w:t>
            </w:r>
            <w:proofErr w:type="gramEnd"/>
            <w:r w:rsidRPr="00130C6B">
              <w:rPr>
                <w:rFonts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 xml:space="preserve">   Этапы практики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130C6B" w:rsidRPr="00130C6B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130C6B" w:rsidRDefault="00CC3982" w:rsidP="00130C6B">
            <w:pPr>
              <w:tabs>
                <w:tab w:val="left" w:pos="-11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26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:rsidR="00130C6B" w:rsidRPr="00130C6B" w:rsidRDefault="00130C6B" w:rsidP="00FE5AA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Знакомство с организацией</w:t>
            </w:r>
            <w:r w:rsidR="00FE5AAF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B40226" w:rsidRDefault="00B40226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FE5AAF">
              <w:rPr>
                <w:rFonts w:cs="Times New Roman"/>
                <w:sz w:val="20"/>
                <w:szCs w:val="20"/>
              </w:rPr>
              <w:t>2</w:t>
            </w:r>
          </w:p>
          <w:p w:rsidR="00CC3982" w:rsidRPr="00FE5AAF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CC3982" w:rsidRPr="00FE5AAF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982" w:rsidRPr="00130C6B" w:rsidRDefault="00CC3982" w:rsidP="00130C6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Собеседование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  <w:p w:rsidR="00FE5AAF" w:rsidRDefault="00FE5AAF" w:rsidP="00FE5AAF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Направление на практику.</w:t>
            </w:r>
          </w:p>
          <w:p w:rsidR="00E261DC" w:rsidRPr="00130C6B" w:rsidRDefault="00E261DC" w:rsidP="00FE5AAF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30C6B" w:rsidRPr="00130C6B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82" w:rsidRPr="00130C6B" w:rsidRDefault="00CC3982" w:rsidP="00130C6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Основной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26" w:rsidRPr="00130C6B" w:rsidRDefault="00FE5AAF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И</w:t>
            </w:r>
            <w:r w:rsidR="00B40226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зучение организационно-управленческой документации</w:t>
            </w:r>
            <w:r w:rsidR="00B40226">
              <w:rPr>
                <w:rFonts w:eastAsiaTheme="minorHAnsi" w:cs="Times New Roman"/>
                <w:sz w:val="20"/>
                <w:szCs w:val="20"/>
                <w:lang w:eastAsia="en-US"/>
              </w:rPr>
              <w:t>; о</w:t>
            </w:r>
            <w:r w:rsidR="00B40226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собенност</w:t>
            </w:r>
            <w:r w:rsidR="00B40226">
              <w:rPr>
                <w:rFonts w:eastAsiaTheme="minorHAnsi" w:cs="Times New Roman"/>
                <w:sz w:val="20"/>
                <w:szCs w:val="20"/>
                <w:lang w:eastAsia="en-US"/>
              </w:rPr>
              <w:t>ей</w:t>
            </w:r>
            <w:r w:rsidR="00B40226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государственного регулирования деятельности организации</w:t>
            </w:r>
            <w:r w:rsidR="00CB1A17">
              <w:rPr>
                <w:rFonts w:eastAsiaTheme="minorHAnsi" w:cs="Times New Roman"/>
                <w:sz w:val="20"/>
                <w:szCs w:val="20"/>
                <w:lang w:eastAsia="en-US"/>
              </w:rPr>
              <w:t>; функций менеджмента организации</w:t>
            </w:r>
            <w:r w:rsidR="00B40226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</w:p>
          <w:p w:rsidR="00B40226" w:rsidRPr="00130C6B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Информация подлежащая изучению:</w:t>
            </w:r>
          </w:p>
          <w:p w:rsidR="00B40226" w:rsidRPr="00130C6B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- правовые основания деятельности (устав, лицензия, свидетельство о государственной регистрации и т.д., дата выдачи, сроки действия);</w:t>
            </w:r>
          </w:p>
          <w:p w:rsidR="00B40226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- отраслевая принадлежность (по ОКВЭД);</w:t>
            </w: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</w:t>
            </w:r>
          </w:p>
          <w:p w:rsidR="00B40226" w:rsidRPr="00130C6B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- организационно-правовая форма и вид собственности;</w:t>
            </w:r>
          </w:p>
          <w:p w:rsidR="00B40226" w:rsidRPr="00130C6B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- истори</w:t>
            </w: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я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развития организации;</w:t>
            </w:r>
          </w:p>
          <w:p w:rsidR="00B40226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- характеристика сильных и слабых сторон деятельности организации.</w:t>
            </w:r>
          </w:p>
          <w:p w:rsidR="00B40226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- структура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управления организацией, </w:t>
            </w:r>
          </w:p>
          <w:p w:rsidR="007D5E48" w:rsidRDefault="007D5E48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- структура отдела, в котором обучающийся проходит практику;</w:t>
            </w:r>
          </w:p>
          <w:p w:rsidR="007D5E48" w:rsidRDefault="007D5E48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- нормативно-справочная информация по отделу; </w:t>
            </w:r>
          </w:p>
          <w:p w:rsidR="00B40226" w:rsidRDefault="00B40226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-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функционально-должностны</w:t>
            </w: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е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инструкций менеджеров.</w:t>
            </w:r>
          </w:p>
          <w:p w:rsidR="00CB1A17" w:rsidRPr="00130C6B" w:rsidRDefault="00CB1A17" w:rsidP="00CB1A1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Сбор и обобщение исходной информации для проведения анализа. </w:t>
            </w:r>
          </w:p>
          <w:p w:rsidR="00CB1A17" w:rsidRDefault="00FE5AAF" w:rsidP="00B4022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Проведение а</w:t>
            </w:r>
            <w:r w:rsidR="00CC3982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нализ</w:t>
            </w: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а результатов финансово-хозяйственной деятельности</w:t>
            </w:r>
            <w:r w:rsidR="00CC3982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организации</w:t>
            </w:r>
            <w:r w:rsidR="00CB1A17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</w:p>
          <w:p w:rsidR="00CC3982" w:rsidRDefault="00CB1A17" w:rsidP="00130C6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Участие в подготовке 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>документов, связанных с разработкой и принятием управленческих решений.</w:t>
            </w:r>
          </w:p>
          <w:p w:rsidR="007D5E48" w:rsidRDefault="007D5E48" w:rsidP="00130C6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Выполнение индивидуального задания.</w:t>
            </w:r>
          </w:p>
          <w:p w:rsidR="00CB1A17" w:rsidRDefault="00CB1A17" w:rsidP="00CB1A1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Заполнение дневника.</w:t>
            </w:r>
          </w:p>
          <w:p w:rsidR="00CB1A17" w:rsidRPr="00130C6B" w:rsidRDefault="007D5E48" w:rsidP="007D5E4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>Написание</w:t>
            </w:r>
            <w:r w:rsidR="00CB1A17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отчёта</w:t>
            </w:r>
            <w:r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по производственной практике </w:t>
            </w:r>
            <w:r w:rsidRPr="007D5E48">
              <w:rPr>
                <w:rFonts w:eastAsiaTheme="minorHAnsi" w:cs="Times New Roman"/>
                <w:sz w:val="20"/>
                <w:szCs w:val="20"/>
                <w:lang w:eastAsia="en-US"/>
              </w:rPr>
              <w:t>(практика по получению профессиональных умений и опыта профессиональной деятельности)</w:t>
            </w:r>
            <w:r w:rsidR="00CB1A17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7D5E48" w:rsidRDefault="007D5E48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566" w:rsidRPr="00130C6B" w:rsidRDefault="00AD2566" w:rsidP="00130C6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</w:p>
          <w:p w:rsidR="00CC3982" w:rsidRPr="00130C6B" w:rsidRDefault="007D5E48" w:rsidP="00130C6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Отчет</w:t>
            </w:r>
            <w:r w:rsidR="00AD2566" w:rsidRPr="00130C6B">
              <w:rPr>
                <w:rFonts w:cs="Times New Roman"/>
                <w:sz w:val="20"/>
                <w:szCs w:val="20"/>
              </w:rPr>
              <w:t xml:space="preserve"> по практике</w:t>
            </w:r>
          </w:p>
        </w:tc>
      </w:tr>
      <w:tr w:rsidR="00130C6B" w:rsidRPr="00130C6B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82" w:rsidRPr="00130C6B" w:rsidRDefault="00CC3982" w:rsidP="00130C6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130C6B" w:rsidRDefault="00CC3982" w:rsidP="00130C6B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Согласование отчёта по практике с научным руководителем от базы практики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>, устранение замечаний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Защита отчета по практике.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7D5E48" w:rsidRDefault="007D5E48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982" w:rsidRPr="00130C6B" w:rsidRDefault="00E261DC" w:rsidP="00130C6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Подготовка и з</w:t>
            </w:r>
            <w:r w:rsidR="00CC3982" w:rsidRPr="00130C6B">
              <w:rPr>
                <w:rFonts w:cs="Times New Roman"/>
                <w:sz w:val="20"/>
                <w:szCs w:val="20"/>
              </w:rPr>
              <w:t>ащита отчета</w:t>
            </w:r>
            <w:r w:rsidR="007D5E48">
              <w:rPr>
                <w:rFonts w:cs="Times New Roman"/>
                <w:sz w:val="20"/>
                <w:szCs w:val="20"/>
              </w:rPr>
              <w:t xml:space="preserve"> по практике.</w:t>
            </w:r>
          </w:p>
        </w:tc>
      </w:tr>
      <w:tr w:rsidR="00FE5AAF" w:rsidRPr="00130C6B" w:rsidTr="00FE5AAF">
        <w:tc>
          <w:tcPr>
            <w:tcW w:w="32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82" w:rsidRPr="00130C6B" w:rsidRDefault="00CC3982" w:rsidP="00130C6B">
            <w:pPr>
              <w:tabs>
                <w:tab w:val="left" w:pos="708"/>
              </w:tabs>
              <w:ind w:firstLine="0"/>
              <w:jc w:val="right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82" w:rsidRPr="007D5E48" w:rsidRDefault="00CC3982" w:rsidP="00130C6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7D5E48">
              <w:rPr>
                <w:rFonts w:cs="Times New Roman"/>
                <w:sz w:val="20"/>
                <w:szCs w:val="20"/>
              </w:rPr>
              <w:t>216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982" w:rsidRPr="00130C6B" w:rsidRDefault="004B4E29" w:rsidP="00130C6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 xml:space="preserve">Зачет </w:t>
            </w:r>
            <w:r w:rsidR="002E0FE3" w:rsidRPr="00130C6B">
              <w:rPr>
                <w:rFonts w:cs="Times New Roman"/>
                <w:sz w:val="20"/>
                <w:szCs w:val="20"/>
              </w:rPr>
              <w:t>с оценкой</w:t>
            </w:r>
          </w:p>
        </w:tc>
      </w:tr>
    </w:tbl>
    <w:p w:rsidR="00CA2D4C" w:rsidRDefault="00CA2D4C" w:rsidP="00D728E6">
      <w:pPr>
        <w:spacing w:line="300" w:lineRule="auto"/>
        <w:ind w:firstLine="0"/>
        <w:rPr>
          <w:rFonts w:cs="Times New Roman"/>
          <w:b/>
          <w:spacing w:val="-4"/>
          <w:szCs w:val="24"/>
        </w:rPr>
      </w:pPr>
    </w:p>
    <w:p w:rsidR="00D728E6" w:rsidRPr="00284C5E" w:rsidRDefault="00D728E6" w:rsidP="00D728E6">
      <w:pPr>
        <w:spacing w:line="300" w:lineRule="auto"/>
        <w:ind w:firstLine="0"/>
        <w:rPr>
          <w:rFonts w:cs="Times New Roman"/>
          <w:b/>
          <w:spacing w:val="-4"/>
          <w:szCs w:val="24"/>
        </w:rPr>
      </w:pPr>
    </w:p>
    <w:p w:rsidR="00F96CED" w:rsidRPr="00284C5E" w:rsidRDefault="00F96CED" w:rsidP="00D366BE">
      <w:pPr>
        <w:pStyle w:val="a8"/>
        <w:numPr>
          <w:ilvl w:val="0"/>
          <w:numId w:val="9"/>
        </w:numPr>
        <w:spacing w:line="300" w:lineRule="auto"/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ФОРМА ОТЧЕТНОСТИ ПО ПРАКТИКЕ</w:t>
      </w:r>
    </w:p>
    <w:p w:rsidR="003339D6" w:rsidRPr="00284C5E" w:rsidRDefault="003339D6" w:rsidP="00D366BE">
      <w:pPr>
        <w:spacing w:line="300" w:lineRule="auto"/>
        <w:ind w:firstLine="0"/>
        <w:rPr>
          <w:rFonts w:cs="Times New Roman"/>
          <w:b/>
          <w:szCs w:val="24"/>
        </w:rPr>
      </w:pPr>
    </w:p>
    <w:p w:rsidR="00F96CED" w:rsidRPr="00284C5E" w:rsidRDefault="00F96CED" w:rsidP="00D366BE">
      <w:p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Текущая аттестация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производится руководителем практики в следующих формах:</w:t>
      </w:r>
    </w:p>
    <w:p w:rsidR="00F96CED" w:rsidRPr="00284C5E" w:rsidRDefault="00F96CED" w:rsidP="00D366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фиксация посещений;</w:t>
      </w:r>
    </w:p>
    <w:p w:rsidR="00F96CED" w:rsidRPr="00284C5E" w:rsidRDefault="00F96CED" w:rsidP="00D366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выполнение индивидуальных заданий / практических работ;</w:t>
      </w:r>
    </w:p>
    <w:p w:rsidR="00F96CED" w:rsidRPr="00284C5E" w:rsidRDefault="00F96CED" w:rsidP="00D366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отдельно оцениваются личностные качества студента (аккуратность, </w:t>
      </w:r>
      <w:r w:rsidR="00B755B4">
        <w:rPr>
          <w:rFonts w:cs="Times New Roman"/>
          <w:szCs w:val="24"/>
        </w:rPr>
        <w:t>о</w:t>
      </w:r>
      <w:r w:rsidRPr="00284C5E">
        <w:rPr>
          <w:rFonts w:cs="Times New Roman"/>
          <w:szCs w:val="24"/>
        </w:rPr>
        <w:t>рганизованность, исполнительность, инициативность и др.).</w:t>
      </w:r>
    </w:p>
    <w:p w:rsidR="00F96CED" w:rsidRPr="00284C5E" w:rsidRDefault="00F96CED" w:rsidP="00D366BE">
      <w:p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Промежуточный контроль по окончании практики производится в следующей форме:</w:t>
      </w:r>
    </w:p>
    <w:p w:rsidR="00E21BD5" w:rsidRPr="00284C5E" w:rsidRDefault="007911AD" w:rsidP="00D366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защита отчета по практике (зачет с оценкой).</w:t>
      </w:r>
    </w:p>
    <w:p w:rsidR="00B755B4" w:rsidRDefault="00B755B4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8.1. Содержание и оформление дневника по практике</w:t>
      </w:r>
      <w:r w:rsidR="00BC3C6B" w:rsidRPr="00284C5E">
        <w:rPr>
          <w:rFonts w:eastAsiaTheme="minorHAnsi" w:cs="Times New Roman"/>
          <w:b w:val="0"/>
          <w:bCs w:val="0"/>
          <w:szCs w:val="24"/>
          <w:lang w:eastAsia="en-US"/>
        </w:rPr>
        <w:t>.</w:t>
      </w:r>
    </w:p>
    <w:p w:rsidR="00B755B4" w:rsidRDefault="00B755B4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:rsidR="00F96CED" w:rsidRPr="00284C5E" w:rsidRDefault="0051020F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Обучающиеся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 xml:space="preserve"> при прохождении производственной практики обязаны вести дневник по установленной форме.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дневник записывается календарный план прохождения практики (в соответствии с содержанием практики и индивидуальным заданием). В дальнейшем в дневник запис</w:t>
      </w:r>
      <w:r w:rsidR="00624EEA" w:rsidRPr="00284C5E">
        <w:rPr>
          <w:rFonts w:eastAsiaTheme="minorHAnsi" w:cs="Times New Roman"/>
          <w:b w:val="0"/>
          <w:szCs w:val="24"/>
          <w:lang w:eastAsia="en-US"/>
        </w:rPr>
        <w:t xml:space="preserve">ываются все реально выполняемые обучающимся </w:t>
      </w:r>
      <w:r w:rsidRPr="00284C5E">
        <w:rPr>
          <w:rFonts w:eastAsiaTheme="minorHAnsi" w:cs="Times New Roman"/>
          <w:b w:val="0"/>
          <w:szCs w:val="24"/>
          <w:lang w:eastAsia="en-US"/>
        </w:rPr>
        <w:t>виды работ.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 xml:space="preserve">иях. Один раз в неделю 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практиканту необходимо предоставлять дневник на просмотр руководителю практики от </w:t>
      </w:r>
      <w:r w:rsidR="00B755B4">
        <w:rPr>
          <w:rFonts w:eastAsiaTheme="minorHAnsi" w:cs="Times New Roman"/>
          <w:b w:val="0"/>
          <w:szCs w:val="24"/>
          <w:lang w:eastAsia="en-US"/>
        </w:rPr>
        <w:t>организации.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По окончании периода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подаёт дневник на подпись руководителю практики от организации и проставляет печать организации. Дневник по окончании периода прохождения практики сдаётся на кафедру менеджмент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t xml:space="preserve">а </w:t>
      </w:r>
      <w:r w:rsidR="00F36233" w:rsidRPr="00284C5E">
        <w:rPr>
          <w:rFonts w:eastAsiaTheme="minorHAnsi" w:cs="Times New Roman"/>
          <w:b w:val="0"/>
          <w:szCs w:val="24"/>
          <w:lang w:eastAsia="en-US"/>
        </w:rPr>
        <w:t xml:space="preserve">и маркетинга 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t>вместе с отчётом по практике.</w:t>
      </w:r>
    </w:p>
    <w:p w:rsidR="00B755B4" w:rsidRDefault="00B755B4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:rsidR="00B755B4" w:rsidRDefault="00B755B4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Результаты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обобщает в виде письменного отчёта. Отчёт по практике является основным документом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обучающегося</w:t>
      </w:r>
      <w:r w:rsidRPr="00284C5E">
        <w:rPr>
          <w:rFonts w:eastAsiaTheme="minorHAnsi" w:cs="Times New Roman"/>
          <w:b w:val="0"/>
          <w:szCs w:val="24"/>
          <w:lang w:eastAsia="en-US"/>
        </w:rPr>
        <w:t>, отражающим, выполненную им работу во время практики, полученные им организационные и технические навыки и знания.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Отчёт составляется в соответствии с программой практики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задач и функций различных отделов, динамики основных технико-экономических показателей и т. д. Основой отчёта </w:t>
      </w:r>
      <w:r w:rsidRPr="00284C5E">
        <w:rPr>
          <w:rFonts w:eastAsiaTheme="minorHAnsi" w:cs="Times New Roman"/>
          <w:b w:val="0"/>
          <w:szCs w:val="24"/>
          <w:lang w:eastAsia="en-US"/>
        </w:rPr>
        <w:lastRenderedPageBreak/>
        <w:t xml:space="preserve">являются самостоятельно выполняемые работы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обучающимся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в соответствии с программой практики.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заключение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F96CED" w:rsidRPr="00284C5E" w:rsidRDefault="00F96CED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:rsidR="00F96CED" w:rsidRPr="00284C5E" w:rsidRDefault="00312208" w:rsidP="00D366BE">
      <w:pPr>
        <w:pStyle w:val="10"/>
        <w:keepNext w:val="0"/>
        <w:keepLines w:val="0"/>
        <w:widowControl w:val="0"/>
        <w:spacing w:before="0" w:after="0" w:line="300" w:lineRule="auto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Рекомендуемая структура о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>тчёта:</w:t>
      </w:r>
    </w:p>
    <w:p w:rsidR="00F96CED" w:rsidRPr="00284C5E" w:rsidRDefault="00F96CED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="00733155" w:rsidRPr="00284C5E">
        <w:rPr>
          <w:rFonts w:eastAsiaTheme="minorHAnsi" w:cs="Times New Roman"/>
          <w:bCs/>
          <w:szCs w:val="24"/>
          <w:lang w:eastAsia="en-US"/>
        </w:rPr>
        <w:t>Титульный лист;</w:t>
      </w:r>
    </w:p>
    <w:p w:rsidR="00F96CED" w:rsidRPr="00284C5E" w:rsidRDefault="00F96CED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Содержание </w:t>
      </w:r>
      <w:r w:rsidRPr="00284C5E">
        <w:rPr>
          <w:rFonts w:eastAsiaTheme="minorHAnsi" w:cs="Times New Roman"/>
          <w:szCs w:val="24"/>
          <w:lang w:eastAsia="en-US"/>
        </w:rPr>
        <w:t>– должно включать наименование всех разделов и параграфов, с указанием первой страницы.</w:t>
      </w:r>
    </w:p>
    <w:p w:rsidR="00F96CED" w:rsidRPr="00284C5E" w:rsidRDefault="00F96CED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Введение </w:t>
      </w:r>
      <w:r w:rsidRPr="00284C5E">
        <w:rPr>
          <w:rFonts w:eastAsiaTheme="minorHAnsi" w:cs="Times New Roman"/>
          <w:szCs w:val="24"/>
          <w:lang w:eastAsia="en-US"/>
        </w:rPr>
        <w:t>– формулируются цели и задачи практики, объект исследования и дает</w:t>
      </w:r>
      <w:r w:rsidR="008B56C0" w:rsidRPr="00284C5E">
        <w:rPr>
          <w:rFonts w:eastAsiaTheme="minorHAnsi" w:cs="Times New Roman"/>
          <w:szCs w:val="24"/>
          <w:lang w:eastAsia="en-US"/>
        </w:rPr>
        <w:t>ся краткое содержание разделов о</w:t>
      </w:r>
      <w:r w:rsidRPr="00284C5E">
        <w:rPr>
          <w:rFonts w:eastAsiaTheme="minorHAnsi" w:cs="Times New Roman"/>
          <w:szCs w:val="24"/>
          <w:lang w:eastAsia="en-US"/>
        </w:rPr>
        <w:t>тчёта.</w:t>
      </w:r>
    </w:p>
    <w:p w:rsidR="00F96CED" w:rsidRPr="00284C5E" w:rsidRDefault="00F96CED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>Основная часть</w:t>
      </w:r>
      <w:r w:rsidRPr="00284C5E">
        <w:rPr>
          <w:rFonts w:eastAsiaTheme="minorHAnsi" w:cs="Times New Roman"/>
          <w:szCs w:val="24"/>
          <w:lang w:eastAsia="en-US"/>
        </w:rPr>
        <w:t>.</w:t>
      </w:r>
    </w:p>
    <w:p w:rsidR="00B755B4" w:rsidRPr="00FD708C" w:rsidRDefault="00F96CED" w:rsidP="00B755B4">
      <w:pPr>
        <w:spacing w:line="300" w:lineRule="auto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1 </w:t>
      </w:r>
      <w:r w:rsidR="00B755B4" w:rsidRPr="00FD708C">
        <w:rPr>
          <w:rFonts w:eastAsiaTheme="minorHAnsi" w:cs="Times New Roman"/>
          <w:szCs w:val="24"/>
          <w:lang w:eastAsia="en-US"/>
        </w:rPr>
        <w:t xml:space="preserve">АНАЛИЗ СИСТЕМЫ УПРАВЛЕНИЯ </w:t>
      </w:r>
      <w:r w:rsidR="007757AC" w:rsidRPr="00FD708C">
        <w:rPr>
          <w:rFonts w:eastAsiaTheme="minorHAnsi" w:cs="Times New Roman"/>
          <w:szCs w:val="24"/>
          <w:lang w:eastAsia="en-US"/>
        </w:rPr>
        <w:t>ПРЕДПРИЯТИЯ (ОРГАНИЗАЦИИ)</w:t>
      </w:r>
    </w:p>
    <w:p w:rsidR="00B755B4" w:rsidRPr="00FD708C" w:rsidRDefault="00B755B4" w:rsidP="00B755B4">
      <w:pPr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  1.1 Организационно-экономическая характеристика</w:t>
      </w:r>
      <w:r w:rsidR="007757AC" w:rsidRPr="00FD708C">
        <w:rPr>
          <w:rFonts w:eastAsiaTheme="minorHAnsi" w:cs="Times New Roman"/>
          <w:szCs w:val="24"/>
          <w:lang w:eastAsia="en-US"/>
        </w:rPr>
        <w:t xml:space="preserve"> предприятия (организации)</w:t>
      </w:r>
      <w:r w:rsidRPr="00FD708C">
        <w:rPr>
          <w:rFonts w:eastAsiaTheme="minorHAnsi" w:cs="Times New Roman"/>
          <w:szCs w:val="24"/>
          <w:lang w:eastAsia="en-US"/>
        </w:rPr>
        <w:tab/>
      </w:r>
    </w:p>
    <w:p w:rsidR="00F96CED" w:rsidRPr="00FD708C" w:rsidRDefault="00B755B4" w:rsidP="009841CB">
      <w:pPr>
        <w:autoSpaceDE w:val="0"/>
        <w:autoSpaceDN w:val="0"/>
        <w:adjustRightInd w:val="0"/>
        <w:spacing w:line="300" w:lineRule="auto"/>
        <w:ind w:left="993" w:hanging="993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        1.1.1 Общая характеристика производственно-хозяйственной деятельности </w:t>
      </w:r>
      <w:r w:rsidR="007757AC" w:rsidRPr="00FD708C">
        <w:rPr>
          <w:rFonts w:eastAsiaTheme="minorHAnsi" w:cs="Times New Roman"/>
          <w:i/>
          <w:szCs w:val="24"/>
          <w:lang w:eastAsia="en-US"/>
        </w:rPr>
        <w:t>(в данном подпункте необходимо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представить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общие сведения о предприятии, вид деятельности; номенклатур</w:t>
      </w:r>
      <w:r w:rsidR="007757AC" w:rsidRPr="00FD708C">
        <w:rPr>
          <w:rFonts w:eastAsiaTheme="minorHAnsi" w:cs="Times New Roman"/>
          <w:i/>
          <w:szCs w:val="24"/>
          <w:lang w:eastAsia="en-US"/>
        </w:rPr>
        <w:t>у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выпускаемой продукции</w:t>
      </w:r>
      <w:r w:rsidR="007757AC" w:rsidRPr="00FD708C">
        <w:rPr>
          <w:rFonts w:eastAsiaTheme="minorHAnsi" w:cs="Times New Roman"/>
          <w:i/>
          <w:szCs w:val="24"/>
          <w:lang w:eastAsia="en-US"/>
        </w:rPr>
        <w:t xml:space="preserve"> (услуг)</w:t>
      </w:r>
      <w:r w:rsidRPr="00FD708C">
        <w:rPr>
          <w:rFonts w:eastAsiaTheme="minorHAnsi" w:cs="Times New Roman"/>
          <w:i/>
          <w:szCs w:val="24"/>
          <w:lang w:eastAsia="en-US"/>
        </w:rPr>
        <w:t>; основны</w:t>
      </w:r>
      <w:r w:rsidR="007757AC" w:rsidRPr="00FD708C">
        <w:rPr>
          <w:rFonts w:eastAsiaTheme="minorHAnsi" w:cs="Times New Roman"/>
          <w:i/>
          <w:szCs w:val="24"/>
          <w:lang w:eastAsia="en-US"/>
        </w:rPr>
        <w:t>х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потребител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ей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продукции; поставщик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ов</w:t>
      </w:r>
      <w:r w:rsidRPr="00FD708C">
        <w:rPr>
          <w:rFonts w:eastAsiaTheme="minorHAnsi" w:cs="Times New Roman"/>
          <w:i/>
          <w:szCs w:val="24"/>
          <w:lang w:eastAsia="en-US"/>
        </w:rPr>
        <w:t>; конкурент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ов</w:t>
      </w:r>
      <w:r w:rsidRPr="00FD708C">
        <w:rPr>
          <w:rFonts w:eastAsiaTheme="minorHAnsi" w:cs="Times New Roman"/>
          <w:i/>
          <w:szCs w:val="24"/>
          <w:lang w:eastAsia="en-US"/>
        </w:rPr>
        <w:t>; особенности производственной деятельности предприятия</w:t>
      </w:r>
      <w:r w:rsidR="007757AC" w:rsidRPr="00FD708C">
        <w:rPr>
          <w:rFonts w:eastAsiaTheme="minorHAnsi" w:cs="Times New Roman"/>
          <w:i/>
          <w:szCs w:val="24"/>
          <w:lang w:eastAsia="en-US"/>
        </w:rPr>
        <w:t>;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характеристик</w:t>
      </w:r>
      <w:r w:rsidR="007757AC" w:rsidRPr="00FD708C">
        <w:rPr>
          <w:rFonts w:eastAsiaTheme="minorHAnsi" w:cs="Times New Roman"/>
          <w:i/>
          <w:szCs w:val="24"/>
          <w:lang w:eastAsia="en-US"/>
        </w:rPr>
        <w:t>у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техники и технологии производственных процессов</w:t>
      </w:r>
      <w:r w:rsidR="007757AC" w:rsidRPr="00FD708C">
        <w:rPr>
          <w:rFonts w:eastAsiaTheme="minorHAnsi" w:cs="Times New Roman"/>
          <w:i/>
          <w:szCs w:val="24"/>
          <w:lang w:eastAsia="en-US"/>
        </w:rPr>
        <w:t>)</w:t>
      </w:r>
      <w:r w:rsidRPr="00FD708C">
        <w:rPr>
          <w:rFonts w:eastAsiaTheme="minorHAnsi" w:cs="Times New Roman"/>
          <w:szCs w:val="24"/>
          <w:lang w:eastAsia="en-US"/>
        </w:rPr>
        <w:t xml:space="preserve">. </w:t>
      </w:r>
    </w:p>
    <w:p w:rsidR="00F96CED" w:rsidRPr="00FD708C" w:rsidRDefault="00B755B4" w:rsidP="009841CB">
      <w:pPr>
        <w:autoSpaceDE w:val="0"/>
        <w:autoSpaceDN w:val="0"/>
        <w:adjustRightInd w:val="0"/>
        <w:spacing w:line="300" w:lineRule="auto"/>
        <w:ind w:left="1134" w:hanging="1134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        1.1.2 Организационная структура </w:t>
      </w:r>
      <w:r w:rsidR="007757AC" w:rsidRPr="00FD708C">
        <w:rPr>
          <w:rFonts w:eastAsiaTheme="minorHAnsi" w:cs="Times New Roman"/>
          <w:szCs w:val="24"/>
          <w:lang w:eastAsia="en-US"/>
        </w:rPr>
        <w:t>предприятия (организации)</w:t>
      </w:r>
      <w:r w:rsidRPr="00FD708C">
        <w:rPr>
          <w:rFonts w:eastAsiaTheme="minorHAnsi" w:cs="Times New Roman"/>
          <w:szCs w:val="24"/>
          <w:lang w:eastAsia="en-US"/>
        </w:rPr>
        <w:t xml:space="preserve"> </w:t>
      </w:r>
      <w:r w:rsidR="007757AC" w:rsidRPr="00FD708C">
        <w:rPr>
          <w:rFonts w:eastAsiaTheme="minorHAnsi" w:cs="Times New Roman"/>
          <w:i/>
          <w:szCs w:val="24"/>
          <w:lang w:eastAsia="en-US"/>
        </w:rPr>
        <w:t xml:space="preserve">(в данный подпункт следует включить организационную структуру предприятия; </w:t>
      </w:r>
      <w:r w:rsidRPr="00FD708C">
        <w:rPr>
          <w:rFonts w:eastAsiaTheme="minorHAnsi" w:cs="Times New Roman"/>
          <w:i/>
          <w:szCs w:val="24"/>
          <w:lang w:eastAsia="en-US"/>
        </w:rPr>
        <w:t>да</w:t>
      </w:r>
      <w:r w:rsidR="007757AC" w:rsidRPr="00FD708C">
        <w:rPr>
          <w:rFonts w:eastAsiaTheme="minorHAnsi" w:cs="Times New Roman"/>
          <w:i/>
          <w:szCs w:val="24"/>
          <w:lang w:eastAsia="en-US"/>
        </w:rPr>
        <w:t>ть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FD708C">
        <w:rPr>
          <w:rFonts w:eastAsiaTheme="minorHAnsi" w:cs="Times New Roman"/>
          <w:i/>
          <w:szCs w:val="24"/>
          <w:lang w:eastAsia="en-US"/>
        </w:rPr>
        <w:t xml:space="preserve">её </w:t>
      </w:r>
      <w:r w:rsidR="00F96CED" w:rsidRPr="00FD708C">
        <w:rPr>
          <w:rFonts w:eastAsiaTheme="minorHAnsi" w:cs="Times New Roman"/>
          <w:i/>
          <w:szCs w:val="24"/>
          <w:lang w:eastAsia="en-US"/>
        </w:rPr>
        <w:t>характери</w:t>
      </w:r>
      <w:r w:rsidRPr="00FD708C">
        <w:rPr>
          <w:rFonts w:eastAsiaTheme="minorHAnsi" w:cs="Times New Roman"/>
          <w:i/>
          <w:szCs w:val="24"/>
          <w:lang w:eastAsia="en-US"/>
        </w:rPr>
        <w:t>стик</w:t>
      </w:r>
      <w:r w:rsidR="007757AC" w:rsidRPr="00FD708C">
        <w:rPr>
          <w:rFonts w:eastAsiaTheme="minorHAnsi" w:cs="Times New Roman"/>
          <w:i/>
          <w:szCs w:val="24"/>
          <w:lang w:eastAsia="en-US"/>
        </w:rPr>
        <w:t>у;</w:t>
      </w:r>
      <w:r w:rsidR="00532B5B" w:rsidRPr="00FD708C">
        <w:rPr>
          <w:rFonts w:eastAsiaTheme="minorHAnsi" w:cs="Times New Roman"/>
          <w:i/>
          <w:szCs w:val="24"/>
          <w:lang w:eastAsia="en-US"/>
        </w:rPr>
        <w:t xml:space="preserve"> прив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ести</w:t>
      </w:r>
      <w:r w:rsidR="00532B5B" w:rsidRPr="00FD708C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задачи</w:t>
      </w:r>
      <w:r w:rsidR="00532B5B" w:rsidRPr="00FD708C">
        <w:rPr>
          <w:rFonts w:eastAsiaTheme="minorHAnsi" w:cs="Times New Roman"/>
          <w:i/>
          <w:szCs w:val="24"/>
          <w:lang w:eastAsia="en-US"/>
        </w:rPr>
        <w:t xml:space="preserve"> основных отделов, </w:t>
      </w:r>
      <w:r w:rsidR="007757AC" w:rsidRPr="00FD708C">
        <w:rPr>
          <w:rFonts w:eastAsiaTheme="minorHAnsi" w:cs="Times New Roman"/>
          <w:i/>
          <w:szCs w:val="24"/>
          <w:lang w:eastAsia="en-US"/>
        </w:rPr>
        <w:t>вязанных с управлением предприятием, а так же структуру, цели и задачи</w:t>
      </w:r>
      <w:r w:rsidR="00532B5B" w:rsidRPr="00FD708C">
        <w:rPr>
          <w:rFonts w:eastAsiaTheme="minorHAnsi" w:cs="Times New Roman"/>
          <w:i/>
          <w:szCs w:val="24"/>
          <w:lang w:eastAsia="en-US"/>
        </w:rPr>
        <w:t xml:space="preserve"> отдела, где обучающийся проходил практику</w:t>
      </w:r>
      <w:r w:rsidR="007757AC" w:rsidRPr="00FD708C">
        <w:rPr>
          <w:rFonts w:eastAsiaTheme="minorHAnsi" w:cs="Times New Roman"/>
          <w:i/>
          <w:szCs w:val="24"/>
          <w:lang w:eastAsia="en-US"/>
        </w:rPr>
        <w:t>)</w:t>
      </w:r>
      <w:r w:rsidR="00F96CED" w:rsidRPr="00FD708C">
        <w:rPr>
          <w:rFonts w:eastAsiaTheme="minorHAnsi" w:cs="Times New Roman"/>
          <w:szCs w:val="24"/>
          <w:lang w:eastAsia="en-US"/>
        </w:rPr>
        <w:t>.</w:t>
      </w:r>
    </w:p>
    <w:p w:rsidR="00F96CED" w:rsidRPr="00FD708C" w:rsidRDefault="00532B5B" w:rsidP="009841CB">
      <w:pPr>
        <w:autoSpaceDE w:val="0"/>
        <w:autoSpaceDN w:val="0"/>
        <w:adjustRightInd w:val="0"/>
        <w:spacing w:line="300" w:lineRule="auto"/>
        <w:ind w:left="709" w:hanging="709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    1.2 Анализ функций менеджмента в организации </w:t>
      </w:r>
      <w:r w:rsidR="007757AC" w:rsidRPr="00FD708C">
        <w:rPr>
          <w:rFonts w:eastAsiaTheme="minorHAnsi" w:cs="Times New Roman"/>
          <w:i/>
          <w:szCs w:val="24"/>
          <w:lang w:eastAsia="en-US"/>
        </w:rPr>
        <w:t xml:space="preserve">(в данном пункте </w:t>
      </w:r>
      <w:r w:rsidRPr="00FD708C">
        <w:rPr>
          <w:rFonts w:eastAsiaTheme="minorHAnsi" w:cs="Times New Roman"/>
          <w:i/>
          <w:szCs w:val="24"/>
          <w:lang w:eastAsia="en-US"/>
        </w:rPr>
        <w:t>перечисляются функции, связанные с управлением (планирование, организация, мотивация, контроль, коммуникация); дается характеристика практического осуществления каждой управленческой функции на предприятии, а так же функции менеджмента работников отдела, где обучающийся проходил практику</w:t>
      </w:r>
      <w:r w:rsidR="007757AC" w:rsidRPr="00FD708C">
        <w:rPr>
          <w:rFonts w:eastAsiaTheme="minorHAnsi" w:cs="Times New Roman"/>
          <w:i/>
          <w:szCs w:val="24"/>
          <w:lang w:eastAsia="en-US"/>
        </w:rPr>
        <w:t>)</w:t>
      </w:r>
      <w:r w:rsidR="00F96CED" w:rsidRPr="00FD708C">
        <w:rPr>
          <w:rFonts w:eastAsiaTheme="minorHAnsi" w:cs="Times New Roman"/>
          <w:szCs w:val="24"/>
          <w:lang w:eastAsia="en-US"/>
        </w:rPr>
        <w:t>.</w:t>
      </w:r>
    </w:p>
    <w:p w:rsidR="00F96CED" w:rsidRPr="00FD708C" w:rsidRDefault="009841CB" w:rsidP="009841CB">
      <w:pPr>
        <w:autoSpaceDE w:val="0"/>
        <w:autoSpaceDN w:val="0"/>
        <w:adjustRightInd w:val="0"/>
        <w:spacing w:line="300" w:lineRule="auto"/>
        <w:ind w:left="142" w:hanging="142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2 АНАЛИЗ ФИНАНСОВО-ЭКОНОМИЧЕСКИХ РЕЗУЛЬТАТОВ ПРОИЗВОДСТВЕННО-ХОЗЯЙСТВЕННОЙ ДЕЯТЕЛЬНОСТИ ПРЕДПРИЯТИЯ (ОРГАНИЗАЦИИ)</w:t>
      </w:r>
      <w:r w:rsidR="00532B5B" w:rsidRPr="00FD708C">
        <w:rPr>
          <w:rFonts w:eastAsiaTheme="minorHAnsi" w:cs="Times New Roman"/>
          <w:szCs w:val="24"/>
          <w:lang w:eastAsia="en-US"/>
        </w:rPr>
        <w:t xml:space="preserve"> 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(в данном разделе </w:t>
      </w:r>
      <w:r w:rsidR="00532B5B" w:rsidRPr="00FD708C">
        <w:rPr>
          <w:rFonts w:eastAsiaTheme="minorHAnsi" w:cs="Times New Roman"/>
          <w:i/>
          <w:szCs w:val="24"/>
          <w:lang w:eastAsia="en-US"/>
        </w:rPr>
        <w:t xml:space="preserve">проводится анализ основных финансово-экономических показателей; анализ показателей, отражающих значимые направления деятельности предприятия (анализ объемных показателей; показателей, характеризующих использование человеческих ресурсов, основных средств предприятия, материальных ресурсов; показателей оплаты </w:t>
      </w:r>
      <w:r w:rsidR="00532B5B" w:rsidRPr="00FD708C">
        <w:rPr>
          <w:rFonts w:eastAsiaTheme="minorHAnsi" w:cs="Times New Roman"/>
          <w:i/>
          <w:szCs w:val="24"/>
          <w:lang w:eastAsia="en-US"/>
        </w:rPr>
        <w:lastRenderedPageBreak/>
        <w:t>труда, использования рабочего времени, финансовых результатов, платежеспособности, финансовой устойчивости и др.)</w:t>
      </w:r>
    </w:p>
    <w:p w:rsidR="00F96CED" w:rsidRPr="00FD708C" w:rsidRDefault="009841CB" w:rsidP="00FD708C">
      <w:pPr>
        <w:autoSpaceDE w:val="0"/>
        <w:autoSpaceDN w:val="0"/>
        <w:adjustRightInd w:val="0"/>
        <w:spacing w:line="300" w:lineRule="auto"/>
        <w:ind w:left="284" w:hanging="284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3 ИНДИВИДУАЛЬНОЕ ЗАДАНИЕ </w:t>
      </w:r>
      <w:r w:rsidRPr="00FD708C">
        <w:rPr>
          <w:rFonts w:eastAsiaTheme="minorHAnsi" w:cs="Times New Roman"/>
          <w:i/>
          <w:szCs w:val="24"/>
          <w:lang w:eastAsia="en-US"/>
        </w:rPr>
        <w:t>(выбирается из перечня тем. Представленных в Приложении к рабочей программе)</w:t>
      </w:r>
      <w:r w:rsidR="00F96CED" w:rsidRPr="00FD708C">
        <w:rPr>
          <w:rFonts w:eastAsiaTheme="minorHAnsi" w:cs="Times New Roman"/>
          <w:szCs w:val="24"/>
          <w:lang w:eastAsia="en-US"/>
        </w:rPr>
        <w:t>.</w:t>
      </w:r>
    </w:p>
    <w:p w:rsidR="003339D6" w:rsidRPr="00FD708C" w:rsidRDefault="009841CB" w:rsidP="009841CB">
      <w:pPr>
        <w:tabs>
          <w:tab w:val="left" w:pos="284"/>
        </w:tabs>
        <w:autoSpaceDE w:val="0"/>
        <w:autoSpaceDN w:val="0"/>
        <w:adjustRightInd w:val="0"/>
        <w:spacing w:line="300" w:lineRule="auto"/>
        <w:ind w:left="284" w:hanging="284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4 СОВЕРШЕНСТВОВАНИЕ СИСТЕМЫ УПРАВЛЕНИЯ ОПЕРАЦИОННОЙ (ПРОИЗВОДСТВЕННОЙ) ДЕЯТЕЛЬНОСТЬЮ ПРЕДПРИЯТИЯ (ОРГАНИЗАЦИИ)</w:t>
      </w:r>
      <w:r w:rsidR="002030F3" w:rsidRPr="00FD708C">
        <w:rPr>
          <w:rFonts w:eastAsiaTheme="minorHAnsi" w:cs="Times New Roman"/>
          <w:szCs w:val="24"/>
          <w:lang w:eastAsia="en-US"/>
        </w:rPr>
        <w:t xml:space="preserve"> 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(в разделе проводится </w:t>
      </w:r>
      <w:r w:rsidR="002030F3" w:rsidRPr="00FD708C">
        <w:rPr>
          <w:rFonts w:eastAsiaTheme="minorHAnsi" w:cs="Times New Roman"/>
          <w:i/>
          <w:szCs w:val="24"/>
          <w:lang w:eastAsia="en-US"/>
        </w:rPr>
        <w:t xml:space="preserve">обобщение результатов проведенного анализа; 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даются </w:t>
      </w:r>
      <w:r w:rsidR="002030F3" w:rsidRPr="00FD708C">
        <w:rPr>
          <w:rFonts w:eastAsiaTheme="minorHAnsi" w:cs="Times New Roman"/>
          <w:i/>
          <w:szCs w:val="24"/>
          <w:lang w:eastAsia="en-US"/>
        </w:rPr>
        <w:t>рекомендаци</w:t>
      </w:r>
      <w:r w:rsidRPr="00FD708C">
        <w:rPr>
          <w:rFonts w:eastAsiaTheme="minorHAnsi" w:cs="Times New Roman"/>
          <w:i/>
          <w:szCs w:val="24"/>
          <w:lang w:eastAsia="en-US"/>
        </w:rPr>
        <w:t>и</w:t>
      </w:r>
      <w:r w:rsidR="002030F3" w:rsidRPr="00FD708C">
        <w:rPr>
          <w:rFonts w:eastAsiaTheme="minorHAnsi" w:cs="Times New Roman"/>
          <w:i/>
          <w:szCs w:val="24"/>
          <w:lang w:eastAsia="en-US"/>
        </w:rPr>
        <w:t xml:space="preserve"> по совершенствованию системы контроля на предприятии, управления персоналом, затратами, финансами и др</w:t>
      </w:r>
      <w:r w:rsidR="003339D6" w:rsidRPr="00FD708C">
        <w:rPr>
          <w:rFonts w:eastAsiaTheme="minorHAnsi" w:cs="Times New Roman"/>
          <w:i/>
          <w:szCs w:val="24"/>
          <w:lang w:eastAsia="en-US"/>
        </w:rPr>
        <w:t>.</w:t>
      </w:r>
      <w:r w:rsidRPr="00FD708C">
        <w:rPr>
          <w:rFonts w:eastAsiaTheme="minorHAnsi" w:cs="Times New Roman"/>
          <w:i/>
          <w:szCs w:val="24"/>
          <w:lang w:eastAsia="en-US"/>
        </w:rPr>
        <w:t>)</w:t>
      </w:r>
    </w:p>
    <w:p w:rsidR="003339D6" w:rsidRPr="00FD708C" w:rsidRDefault="009841CB" w:rsidP="002030F3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ЗАКЛЮЧЕНИЕ</w:t>
      </w:r>
      <w:r w:rsidR="00F96CED" w:rsidRPr="00FD708C">
        <w:rPr>
          <w:rFonts w:eastAsiaTheme="minorHAnsi" w:cs="Times New Roman"/>
          <w:szCs w:val="24"/>
          <w:lang w:eastAsia="en-US"/>
        </w:rPr>
        <w:t xml:space="preserve"> 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(проводится </w:t>
      </w:r>
      <w:r w:rsidR="002030F3" w:rsidRPr="00FD708C">
        <w:rPr>
          <w:rFonts w:eastAsiaTheme="minorHAnsi" w:cs="Times New Roman"/>
          <w:i/>
          <w:szCs w:val="24"/>
          <w:lang w:eastAsia="en-US"/>
        </w:rPr>
        <w:t>обобщение знаний</w:t>
      </w:r>
      <w:r w:rsidRPr="00FD708C">
        <w:rPr>
          <w:rFonts w:eastAsiaTheme="minorHAnsi" w:cs="Times New Roman"/>
          <w:i/>
          <w:szCs w:val="24"/>
          <w:lang w:eastAsia="en-US"/>
        </w:rPr>
        <w:t>,</w:t>
      </w:r>
      <w:r w:rsidR="002030F3" w:rsidRPr="00FD708C">
        <w:rPr>
          <w:rFonts w:eastAsiaTheme="minorHAnsi" w:cs="Times New Roman"/>
          <w:i/>
          <w:szCs w:val="24"/>
          <w:lang w:eastAsia="en-US"/>
        </w:rPr>
        <w:t xml:space="preserve"> </w:t>
      </w:r>
      <w:r w:rsidR="00F96CED" w:rsidRPr="00FD708C">
        <w:rPr>
          <w:rFonts w:eastAsiaTheme="minorHAnsi" w:cs="Times New Roman"/>
          <w:i/>
          <w:szCs w:val="24"/>
          <w:lang w:eastAsia="en-US"/>
        </w:rPr>
        <w:t>умений</w:t>
      </w:r>
      <w:r w:rsidRPr="00FD708C">
        <w:rPr>
          <w:rFonts w:eastAsiaTheme="minorHAnsi" w:cs="Times New Roman"/>
          <w:i/>
          <w:szCs w:val="24"/>
          <w:lang w:eastAsia="en-US"/>
        </w:rPr>
        <w:t xml:space="preserve"> и навыков</w:t>
      </w:r>
      <w:r w:rsidR="00F96CED" w:rsidRPr="00FD708C">
        <w:rPr>
          <w:rFonts w:eastAsiaTheme="minorHAnsi" w:cs="Times New Roman"/>
          <w:i/>
          <w:szCs w:val="24"/>
          <w:lang w:eastAsia="en-US"/>
        </w:rPr>
        <w:t xml:space="preserve">, полученных в процессе прохождения производственной практики, </w:t>
      </w:r>
      <w:r w:rsidR="002030F3" w:rsidRPr="00FD708C">
        <w:rPr>
          <w:rFonts w:eastAsiaTheme="minorHAnsi" w:cs="Times New Roman"/>
          <w:i/>
          <w:szCs w:val="24"/>
          <w:lang w:eastAsia="en-US"/>
        </w:rPr>
        <w:t>обобщение результатов практики</w:t>
      </w:r>
      <w:r w:rsidR="00F96CED" w:rsidRPr="00FD708C">
        <w:rPr>
          <w:rFonts w:eastAsiaTheme="minorHAnsi" w:cs="Times New Roman"/>
          <w:i/>
          <w:szCs w:val="24"/>
          <w:lang w:eastAsia="en-US"/>
        </w:rPr>
        <w:t>, выводы о деятельности предприятия и предложен</w:t>
      </w:r>
      <w:r w:rsidR="002030F3" w:rsidRPr="00FD708C">
        <w:rPr>
          <w:rFonts w:eastAsiaTheme="minorHAnsi" w:cs="Times New Roman"/>
          <w:i/>
          <w:szCs w:val="24"/>
          <w:lang w:eastAsia="en-US"/>
        </w:rPr>
        <w:t>н</w:t>
      </w:r>
      <w:r w:rsidR="00F96CED" w:rsidRPr="00FD708C">
        <w:rPr>
          <w:rFonts w:eastAsiaTheme="minorHAnsi" w:cs="Times New Roman"/>
          <w:i/>
          <w:szCs w:val="24"/>
          <w:lang w:eastAsia="en-US"/>
        </w:rPr>
        <w:t>ы</w:t>
      </w:r>
      <w:r w:rsidR="002030F3" w:rsidRPr="00FD708C">
        <w:rPr>
          <w:rFonts w:eastAsiaTheme="minorHAnsi" w:cs="Times New Roman"/>
          <w:i/>
          <w:szCs w:val="24"/>
          <w:lang w:eastAsia="en-US"/>
        </w:rPr>
        <w:t>х рекомендациях</w:t>
      </w:r>
      <w:r w:rsidR="00F96CED" w:rsidRPr="00FD708C">
        <w:rPr>
          <w:rFonts w:eastAsiaTheme="minorHAnsi" w:cs="Times New Roman"/>
          <w:i/>
          <w:szCs w:val="24"/>
          <w:lang w:eastAsia="en-US"/>
        </w:rPr>
        <w:t xml:space="preserve"> по повышению эффективности деятельности предприя</w:t>
      </w:r>
      <w:r w:rsidR="003339D6" w:rsidRPr="00FD708C">
        <w:rPr>
          <w:rFonts w:eastAsiaTheme="minorHAnsi" w:cs="Times New Roman"/>
          <w:i/>
          <w:szCs w:val="24"/>
          <w:lang w:eastAsia="en-US"/>
        </w:rPr>
        <w:t>тия</w:t>
      </w:r>
      <w:r w:rsidRPr="00FD708C">
        <w:rPr>
          <w:rFonts w:eastAsiaTheme="minorHAnsi" w:cs="Times New Roman"/>
          <w:szCs w:val="24"/>
          <w:lang w:eastAsia="en-US"/>
        </w:rPr>
        <w:t>)</w:t>
      </w:r>
      <w:r w:rsidR="003339D6" w:rsidRPr="00FD708C">
        <w:rPr>
          <w:rFonts w:eastAsiaTheme="minorHAnsi" w:cs="Times New Roman"/>
          <w:szCs w:val="24"/>
          <w:lang w:eastAsia="en-US"/>
        </w:rPr>
        <w:t>.</w:t>
      </w:r>
    </w:p>
    <w:p w:rsidR="003339D6" w:rsidRPr="00FD708C" w:rsidRDefault="009841CB" w:rsidP="002030F3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СПИСОК ИСПОЛЬЗОВАННЫХ ИСТОЧНИКОВ И ЛИТЕРАТУРЫ </w:t>
      </w:r>
      <w:r w:rsidRPr="00FD708C">
        <w:rPr>
          <w:rFonts w:eastAsiaTheme="minorHAnsi" w:cs="Times New Roman"/>
          <w:i/>
          <w:szCs w:val="24"/>
          <w:lang w:eastAsia="en-US"/>
        </w:rPr>
        <w:t>(должен включать</w:t>
      </w:r>
      <w:r w:rsidR="00FD708C" w:rsidRPr="00FD708C">
        <w:rPr>
          <w:rFonts w:eastAsiaTheme="minorHAnsi" w:cs="Times New Roman"/>
          <w:i/>
          <w:szCs w:val="24"/>
          <w:lang w:eastAsia="en-US"/>
        </w:rPr>
        <w:t xml:space="preserve"> нормативно-правовые источники </w:t>
      </w:r>
      <w:r w:rsidR="00FD708C" w:rsidRPr="00FD708C">
        <w:rPr>
          <w:rFonts w:cs="Times New Roman"/>
          <w:i/>
          <w:szCs w:val="24"/>
        </w:rPr>
        <w:t>(Трудовой кодекс (последняя редакция) со ссылкой на Консультант плюс; Федеральный закон «О бухгалтерском учете» от 06.12.2011г. № 402-ФЗ; три-пять учеб-методических издания; три-пять научных статей; официальный сайт компании)</w:t>
      </w:r>
    </w:p>
    <w:p w:rsidR="003339D6" w:rsidRPr="00FD708C" w:rsidRDefault="00FD708C" w:rsidP="002030F3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bCs/>
          <w:szCs w:val="24"/>
          <w:lang w:eastAsia="en-US"/>
        </w:rPr>
        <w:t>ПРИЛОЖЕНИЕ</w:t>
      </w:r>
      <w:r w:rsidR="00F96CED" w:rsidRPr="00FD708C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FD708C">
        <w:rPr>
          <w:rFonts w:eastAsiaTheme="minorHAnsi" w:cs="Times New Roman"/>
          <w:bCs/>
          <w:i/>
          <w:szCs w:val="24"/>
          <w:lang w:eastAsia="en-US"/>
        </w:rPr>
        <w:t>(в</w:t>
      </w:r>
      <w:r w:rsidR="00F96CED" w:rsidRPr="00FD708C">
        <w:rPr>
          <w:rFonts w:eastAsiaTheme="minorHAnsi" w:cs="Times New Roman"/>
          <w:szCs w:val="24"/>
          <w:lang w:eastAsia="en-US"/>
        </w:rPr>
        <w:t xml:space="preserve"> </w:t>
      </w:r>
      <w:r w:rsidR="00F96CED" w:rsidRPr="00FD708C">
        <w:rPr>
          <w:rFonts w:eastAsiaTheme="minorHAnsi" w:cs="Times New Roman"/>
          <w:i/>
          <w:szCs w:val="24"/>
          <w:lang w:eastAsia="en-US"/>
        </w:rPr>
        <w:t>приложени</w:t>
      </w:r>
      <w:r w:rsidRPr="00FD708C">
        <w:rPr>
          <w:rFonts w:eastAsiaTheme="minorHAnsi" w:cs="Times New Roman"/>
          <w:i/>
          <w:szCs w:val="24"/>
          <w:lang w:eastAsia="en-US"/>
        </w:rPr>
        <w:t>е</w:t>
      </w:r>
      <w:r w:rsidR="00F96CED" w:rsidRPr="00FD708C">
        <w:rPr>
          <w:rFonts w:eastAsiaTheme="minorHAnsi" w:cs="Times New Roman"/>
          <w:i/>
          <w:szCs w:val="24"/>
          <w:lang w:eastAsia="en-US"/>
        </w:rPr>
        <w:t xml:space="preserve"> выносятся основные формы бухгалтерской отчётности предприятия и материалы иллюстративного характера, использование которых по тек</w:t>
      </w:r>
      <w:r w:rsidR="00312208" w:rsidRPr="00FD708C">
        <w:rPr>
          <w:rFonts w:eastAsiaTheme="minorHAnsi" w:cs="Times New Roman"/>
          <w:i/>
          <w:szCs w:val="24"/>
          <w:lang w:eastAsia="en-US"/>
        </w:rPr>
        <w:t>сту о</w:t>
      </w:r>
      <w:r w:rsidR="00F96CED" w:rsidRPr="00FD708C">
        <w:rPr>
          <w:rFonts w:eastAsiaTheme="minorHAnsi" w:cs="Times New Roman"/>
          <w:i/>
          <w:szCs w:val="24"/>
          <w:lang w:eastAsia="en-US"/>
        </w:rPr>
        <w:t>т</w:t>
      </w:r>
      <w:r w:rsidR="003339D6" w:rsidRPr="00FD708C">
        <w:rPr>
          <w:rFonts w:eastAsiaTheme="minorHAnsi" w:cs="Times New Roman"/>
          <w:i/>
          <w:szCs w:val="24"/>
          <w:lang w:eastAsia="en-US"/>
        </w:rPr>
        <w:t>чёта затруднительно</w:t>
      </w:r>
      <w:r w:rsidRPr="00FD708C">
        <w:rPr>
          <w:rFonts w:eastAsiaTheme="minorHAnsi" w:cs="Times New Roman"/>
          <w:i/>
          <w:szCs w:val="24"/>
          <w:lang w:eastAsia="en-US"/>
        </w:rPr>
        <w:t>)</w:t>
      </w:r>
      <w:r w:rsidR="003339D6" w:rsidRPr="00FD708C">
        <w:rPr>
          <w:rFonts w:eastAsiaTheme="minorHAnsi" w:cs="Times New Roman"/>
          <w:szCs w:val="24"/>
          <w:lang w:eastAsia="en-US"/>
        </w:rPr>
        <w:t>.</w:t>
      </w:r>
    </w:p>
    <w:p w:rsidR="003339D6" w:rsidRPr="00FD708C" w:rsidRDefault="00F96CED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Изложение материал</w:t>
      </w:r>
      <w:r w:rsidR="00FD708C" w:rsidRPr="00FD708C">
        <w:rPr>
          <w:rFonts w:eastAsiaTheme="minorHAnsi" w:cs="Times New Roman"/>
          <w:szCs w:val="24"/>
          <w:lang w:eastAsia="en-US"/>
        </w:rPr>
        <w:t>а</w:t>
      </w:r>
      <w:r w:rsidRPr="00FD708C">
        <w:rPr>
          <w:rFonts w:eastAsiaTheme="minorHAnsi" w:cs="Times New Roman"/>
          <w:szCs w:val="24"/>
          <w:lang w:eastAsia="en-US"/>
        </w:rPr>
        <w:t xml:space="preserve"> в отчёте должно быть последовательно, лаконично, логически связано. </w:t>
      </w:r>
    </w:p>
    <w:p w:rsidR="00703FBC" w:rsidRPr="00FD708C" w:rsidRDefault="00703FBC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b/>
          <w:bCs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 xml:space="preserve">По итогам производственной практики </w:t>
      </w:r>
      <w:r w:rsidR="0051020F" w:rsidRPr="00FD708C">
        <w:rPr>
          <w:rFonts w:eastAsiaTheme="minorHAnsi" w:cs="Times New Roman"/>
          <w:szCs w:val="24"/>
          <w:lang w:eastAsia="en-US"/>
        </w:rPr>
        <w:t xml:space="preserve">обучающийся </w:t>
      </w:r>
      <w:r w:rsidRPr="00FD708C">
        <w:rPr>
          <w:rFonts w:eastAsiaTheme="minorHAnsi" w:cs="Times New Roman"/>
          <w:szCs w:val="24"/>
          <w:lang w:eastAsia="en-US"/>
        </w:rPr>
        <w:t>представляет руководителю отчётную документацию:</w:t>
      </w:r>
    </w:p>
    <w:p w:rsidR="00703FBC" w:rsidRPr="00FD708C" w:rsidRDefault="00703FBC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- дневник</w:t>
      </w:r>
      <w:r w:rsidR="00FD708C" w:rsidRPr="00FD708C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деятельности)</w:t>
      </w:r>
      <w:r w:rsidRPr="00FD708C">
        <w:rPr>
          <w:rFonts w:eastAsiaTheme="minorHAnsi" w:cs="Times New Roman"/>
          <w:szCs w:val="24"/>
          <w:lang w:eastAsia="en-US"/>
        </w:rPr>
        <w:t>;</w:t>
      </w:r>
    </w:p>
    <w:p w:rsidR="00703FBC" w:rsidRPr="00FD708C" w:rsidRDefault="00703FBC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- отчёт</w:t>
      </w:r>
      <w:r w:rsidR="00FD708C" w:rsidRPr="00FD708C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деятельности)</w:t>
      </w:r>
      <w:r w:rsidRPr="00FD708C">
        <w:rPr>
          <w:rFonts w:eastAsiaTheme="minorHAnsi" w:cs="Times New Roman"/>
          <w:szCs w:val="24"/>
          <w:lang w:eastAsia="en-US"/>
        </w:rPr>
        <w:t>.</w:t>
      </w:r>
    </w:p>
    <w:p w:rsidR="00312208" w:rsidRPr="00284C5E" w:rsidRDefault="002030F3" w:rsidP="00D366BE">
      <w:pPr>
        <w:spacing w:line="30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Защита отчета проводится </w:t>
      </w:r>
      <w:r w:rsidR="00FD708C">
        <w:rPr>
          <w:rFonts w:cs="Times New Roman"/>
          <w:szCs w:val="24"/>
        </w:rPr>
        <w:t xml:space="preserve">с использованием презентации </w:t>
      </w:r>
      <w:r>
        <w:rPr>
          <w:rFonts w:cs="Times New Roman"/>
          <w:szCs w:val="24"/>
        </w:rPr>
        <w:t xml:space="preserve">в публичной форме руководителю практики от образовательной организации. </w:t>
      </w:r>
    </w:p>
    <w:p w:rsidR="00FC09FC" w:rsidRPr="00284C5E" w:rsidRDefault="00FC09FC" w:rsidP="00D366BE">
      <w:pPr>
        <w:tabs>
          <w:tab w:val="left" w:pos="1140"/>
        </w:tabs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4B4E29" w:rsidRPr="004A011F" w:rsidRDefault="002819AD" w:rsidP="00D366BE">
      <w:pPr>
        <w:pStyle w:val="a8"/>
        <w:numPr>
          <w:ilvl w:val="0"/>
          <w:numId w:val="9"/>
        </w:numPr>
        <w:tabs>
          <w:tab w:val="left" w:pos="0"/>
        </w:tabs>
        <w:spacing w:line="300" w:lineRule="auto"/>
        <w:ind w:left="1066" w:hanging="357"/>
        <w:jc w:val="center"/>
        <w:rPr>
          <w:rFonts w:cs="Times New Roman"/>
          <w:spacing w:val="-4"/>
          <w:szCs w:val="24"/>
        </w:rPr>
      </w:pPr>
      <w:r w:rsidRPr="004A011F">
        <w:rPr>
          <w:rFonts w:cs="Times New Roman"/>
          <w:spacing w:val="-4"/>
          <w:szCs w:val="24"/>
        </w:rPr>
        <w:t>ПЕРЕЧЕНЬ УЧЕБНОЙ ЛИТЕРАТУРЫ И РЕСУРСОВ СЕТИ «ИНТЕРНЕТ», НЕОБХОДИМЫХ ДЛЯ ПРОВЕДЕНИЯ ПРАКТИКИ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4983"/>
        <w:gridCol w:w="1133"/>
        <w:gridCol w:w="1133"/>
        <w:gridCol w:w="1708"/>
      </w:tblGrid>
      <w:tr w:rsidR="004B4E29" w:rsidRPr="00FD07CA" w:rsidTr="002A5DB9">
        <w:trPr>
          <w:trHeight w:val="77"/>
          <w:tblHeader/>
        </w:trPr>
        <w:tc>
          <w:tcPr>
            <w:tcW w:w="296" w:type="pct"/>
            <w:tcBorders>
              <w:left w:val="nil"/>
            </w:tcBorders>
            <w:vAlign w:val="center"/>
          </w:tcPr>
          <w:p w:rsidR="004B4E29" w:rsidRPr="00FD07CA" w:rsidRDefault="004B4E29" w:rsidP="00D366BE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№ п-п</w:t>
            </w:r>
          </w:p>
        </w:tc>
        <w:tc>
          <w:tcPr>
            <w:tcW w:w="2617" w:type="pct"/>
            <w:vAlign w:val="center"/>
          </w:tcPr>
          <w:p w:rsidR="004B4E29" w:rsidRPr="00FD07CA" w:rsidRDefault="004B4E29" w:rsidP="00D366BE">
            <w:pPr>
              <w:spacing w:line="300" w:lineRule="auto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Автор и наименование</w:t>
            </w:r>
          </w:p>
        </w:tc>
        <w:tc>
          <w:tcPr>
            <w:tcW w:w="595" w:type="pct"/>
            <w:vAlign w:val="center"/>
          </w:tcPr>
          <w:p w:rsidR="004B4E29" w:rsidRPr="00FD07CA" w:rsidRDefault="004B4E29" w:rsidP="00D366BE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Вид пособия</w:t>
            </w:r>
          </w:p>
        </w:tc>
        <w:tc>
          <w:tcPr>
            <w:tcW w:w="595" w:type="pct"/>
            <w:vAlign w:val="center"/>
          </w:tcPr>
          <w:p w:rsidR="004B4E29" w:rsidRPr="00FD07CA" w:rsidRDefault="004B4E29" w:rsidP="00D366BE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Год издания</w:t>
            </w:r>
          </w:p>
        </w:tc>
        <w:tc>
          <w:tcPr>
            <w:tcW w:w="897" w:type="pct"/>
            <w:tcBorders>
              <w:right w:val="nil"/>
            </w:tcBorders>
            <w:vAlign w:val="center"/>
          </w:tcPr>
          <w:p w:rsidR="004B4E29" w:rsidRPr="00FD07CA" w:rsidRDefault="004B4E29" w:rsidP="00D366BE">
            <w:pPr>
              <w:spacing w:line="30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 xml:space="preserve">Кол-во </w:t>
            </w:r>
            <w:r w:rsidRPr="00FD07CA">
              <w:rPr>
                <w:rFonts w:cs="Times New Roman"/>
                <w:sz w:val="20"/>
                <w:szCs w:val="20"/>
              </w:rPr>
              <w:br/>
              <w:t>экз. в библиотеке</w:t>
            </w:r>
          </w:p>
        </w:tc>
      </w:tr>
      <w:tr w:rsidR="004B4E29" w:rsidRPr="00FD07CA" w:rsidTr="00D457FA">
        <w:tc>
          <w:tcPr>
            <w:tcW w:w="5000" w:type="pct"/>
            <w:gridSpan w:val="5"/>
            <w:tcBorders>
              <w:left w:val="nil"/>
            </w:tcBorders>
          </w:tcPr>
          <w:p w:rsidR="004B4E29" w:rsidRPr="00FD07CA" w:rsidRDefault="004B4E29" w:rsidP="00D366BE">
            <w:pPr>
              <w:spacing w:line="30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основная литература:</w:t>
            </w:r>
          </w:p>
        </w:tc>
      </w:tr>
      <w:tr w:rsidR="002A5DB9" w:rsidRPr="00710F3F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Л1</w:t>
            </w:r>
          </w:p>
        </w:tc>
        <w:tc>
          <w:tcPr>
            <w:tcW w:w="2617" w:type="pct"/>
          </w:tcPr>
          <w:p w:rsidR="002A5DB9" w:rsidRPr="00E270C8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hyperlink r:id="rId11" w:history="1">
              <w:proofErr w:type="spellStart"/>
              <w:r w:rsidR="002A5DB9" w:rsidRPr="00E270C8">
                <w:rPr>
                  <w:rStyle w:val="ae"/>
                  <w:rFonts w:cs="Times New Roman"/>
                  <w:color w:val="auto"/>
                  <w:sz w:val="20"/>
                  <w:szCs w:val="20"/>
                  <w:u w:val="none"/>
                  <w:lang w:eastAsia="en-US"/>
                </w:rPr>
                <w:t>Звонников</w:t>
              </w:r>
              <w:proofErr w:type="spellEnd"/>
              <w:r w:rsidR="002A5DB9" w:rsidRPr="00E270C8">
                <w:rPr>
                  <w:rStyle w:val="ae"/>
                  <w:rFonts w:cs="Times New Roman"/>
                  <w:color w:val="auto"/>
                  <w:sz w:val="20"/>
                  <w:szCs w:val="20"/>
                  <w:u w:val="none"/>
                  <w:lang w:eastAsia="en-US"/>
                </w:rPr>
                <w:t> В. И.</w:t>
              </w:r>
            </w:hyperlink>
            <w:r w:rsidR="002A5DB9" w:rsidRPr="00E270C8">
              <w:rPr>
                <w:rFonts w:cs="Times New Roman"/>
                <w:sz w:val="20"/>
                <w:szCs w:val="20"/>
                <w:lang w:eastAsia="en-US"/>
              </w:rPr>
              <w:t xml:space="preserve"> Менеджмент: учебная и производственная практики бакалавра: </w:t>
            </w:r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>учебное пособие / под общ</w:t>
            </w:r>
            <w:proofErr w:type="gramStart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>.</w:t>
            </w:r>
            <w:proofErr w:type="gramEnd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 xml:space="preserve">ед. В.И. </w:t>
            </w:r>
            <w:proofErr w:type="spellStart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>Звонникова</w:t>
            </w:r>
            <w:proofErr w:type="spellEnd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 xml:space="preserve"> и С.Д. Резника. — Москва</w:t>
            </w:r>
            <w:proofErr w:type="gramStart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 xml:space="preserve"> :</w:t>
            </w:r>
            <w:proofErr w:type="gramEnd"/>
            <w:r w:rsidR="002A5DB9" w:rsidRPr="00DD02B2">
              <w:rPr>
                <w:rFonts w:cs="Times New Roman"/>
                <w:sz w:val="20"/>
                <w:szCs w:val="20"/>
                <w:lang w:eastAsia="en-US"/>
              </w:rPr>
              <w:t xml:space="preserve"> ИНФРА-М, 2020. — 168 с. </w:t>
            </w:r>
          </w:p>
        </w:tc>
        <w:tc>
          <w:tcPr>
            <w:tcW w:w="595" w:type="pct"/>
          </w:tcPr>
          <w:p w:rsidR="002A5DB9" w:rsidRPr="00E270C8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E270C8">
              <w:rPr>
                <w:rFonts w:cs="Times New Roman"/>
                <w:sz w:val="20"/>
                <w:szCs w:val="20"/>
                <w:lang w:eastAsia="en-US"/>
              </w:rPr>
              <w:t>УП</w:t>
            </w:r>
          </w:p>
        </w:tc>
        <w:tc>
          <w:tcPr>
            <w:tcW w:w="595" w:type="pct"/>
          </w:tcPr>
          <w:p w:rsidR="002A5DB9" w:rsidRPr="00E270C8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DD02B2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  <w:lang w:val="en-US" w:eastAsia="en-US"/>
              </w:rPr>
            </w:pPr>
            <w:r w:rsidRPr="00DD02B2">
              <w:rPr>
                <w:rFonts w:cs="Times New Roman"/>
                <w:sz w:val="20"/>
                <w:szCs w:val="20"/>
                <w:lang w:val="en-US" w:eastAsia="en-US"/>
              </w:rPr>
              <w:t xml:space="preserve">URL: </w:t>
            </w:r>
            <w:r w:rsidR="00AF51A5">
              <w:fldChar w:fldCharType="begin"/>
            </w:r>
            <w:r w:rsidR="00AF51A5" w:rsidRPr="00710F3F">
              <w:rPr>
                <w:lang w:val="en-US"/>
              </w:rPr>
              <w:instrText xml:space="preserve"> HYPERLINK "https://znanium.com/catalog/product/1065381" </w:instrText>
            </w:r>
            <w:r w:rsidR="00AF51A5">
              <w:fldChar w:fldCharType="separate"/>
            </w:r>
            <w:r w:rsidRPr="00854213">
              <w:rPr>
                <w:rStyle w:val="ae"/>
                <w:rFonts w:cs="Times New Roman"/>
                <w:sz w:val="20"/>
                <w:szCs w:val="20"/>
                <w:lang w:val="en-US" w:eastAsia="en-US"/>
              </w:rPr>
              <w:t>https://znanium.com/catalog/product/1065381</w:t>
            </w:r>
            <w:r w:rsidR="00AF51A5">
              <w:rPr>
                <w:rStyle w:val="ae"/>
                <w:rFonts w:cs="Times New Roman"/>
                <w:sz w:val="20"/>
                <w:szCs w:val="20"/>
                <w:lang w:val="en-US" w:eastAsia="en-US"/>
              </w:rPr>
              <w:fldChar w:fldCharType="end"/>
            </w:r>
            <w:r w:rsidRPr="00DD02B2"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Л</w:t>
            </w:r>
            <w:proofErr w:type="gramStart"/>
            <w:r w:rsidRPr="00FD07CA">
              <w:rPr>
                <w:rFonts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617" w:type="pct"/>
          </w:tcPr>
          <w:p w:rsidR="002A5DB9" w:rsidRPr="00FD07CA" w:rsidRDefault="002A5DB9" w:rsidP="002A5DB9">
            <w:pPr>
              <w:pStyle w:val="af2"/>
              <w:snapToGrid w:val="0"/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Герчикова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И.Н. Менеджмент: Учебник для вузов. — 4-е изд., </w:t>
            </w: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перераб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. и доп. — М.</w:t>
            </w:r>
            <w:proofErr w:type="gram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ЮНИТИ-ДАНА, 2017. — </w:t>
            </w:r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lastRenderedPageBreak/>
              <w:t>511 с. </w:t>
            </w:r>
            <w:r>
              <w:rPr>
                <w:rFonts w:eastAsiaTheme="minorEastAsi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lastRenderedPageBreak/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12" w:history="1">
              <w:r w:rsidR="002A5DB9" w:rsidRPr="004A6AEE">
                <w:rPr>
                  <w:rFonts w:cs="Times New Roman"/>
                  <w:sz w:val="20"/>
                  <w:szCs w:val="20"/>
                </w:rPr>
                <w:t>https://znanium.com/bookread2.php</w:t>
              </w:r>
              <w:r w:rsidR="002A5DB9" w:rsidRPr="004A6AEE">
                <w:rPr>
                  <w:rFonts w:cs="Times New Roman"/>
                  <w:sz w:val="20"/>
                  <w:szCs w:val="20"/>
                </w:rPr>
                <w:lastRenderedPageBreak/>
                <w:t>?book=1028530</w:t>
              </w:r>
            </w:hyperlink>
          </w:p>
        </w:tc>
      </w:tr>
      <w:tr w:rsidR="002A5DB9" w:rsidRPr="00FD07CA" w:rsidTr="00D457FA">
        <w:tc>
          <w:tcPr>
            <w:tcW w:w="5000" w:type="pct"/>
            <w:gridSpan w:val="5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lastRenderedPageBreak/>
              <w:t>дополнительная литература:</w:t>
            </w:r>
          </w:p>
        </w:tc>
      </w:tr>
      <w:tr w:rsidR="002A5DB9" w:rsidRPr="00710F3F" w:rsidTr="000101EE">
        <w:trPr>
          <w:trHeight w:val="809"/>
        </w:trPr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Л3</w:t>
            </w:r>
          </w:p>
        </w:tc>
        <w:tc>
          <w:tcPr>
            <w:tcW w:w="2617" w:type="pct"/>
          </w:tcPr>
          <w:p w:rsidR="002A5DB9" w:rsidRPr="00E270C8" w:rsidRDefault="002A5DB9" w:rsidP="002A5DB9">
            <w:pPr>
              <w:pStyle w:val="af2"/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F379FF">
              <w:rPr>
                <w:sz w:val="20"/>
              </w:rPr>
              <w:t>Виханский</w:t>
            </w:r>
            <w:proofErr w:type="spellEnd"/>
            <w:r w:rsidRPr="00F379FF">
              <w:rPr>
                <w:sz w:val="20"/>
              </w:rPr>
              <w:t>, О. С. Менеджмент</w:t>
            </w:r>
            <w:proofErr w:type="gramStart"/>
            <w:r w:rsidRPr="00F379FF">
              <w:rPr>
                <w:sz w:val="20"/>
              </w:rPr>
              <w:t xml:space="preserve"> :</w:t>
            </w:r>
            <w:proofErr w:type="gramEnd"/>
            <w:r w:rsidRPr="00F379FF">
              <w:rPr>
                <w:sz w:val="20"/>
              </w:rPr>
              <w:t xml:space="preserve"> учебник / О. С. </w:t>
            </w:r>
            <w:proofErr w:type="spellStart"/>
            <w:r w:rsidRPr="00F379FF">
              <w:rPr>
                <w:sz w:val="20"/>
              </w:rPr>
              <w:t>Виханский</w:t>
            </w:r>
            <w:proofErr w:type="spellEnd"/>
            <w:r w:rsidRPr="00F379FF">
              <w:rPr>
                <w:sz w:val="20"/>
              </w:rPr>
              <w:t xml:space="preserve">, А. И. Наумов. - 2-е изд., </w:t>
            </w:r>
            <w:proofErr w:type="spellStart"/>
            <w:r w:rsidRPr="00F379FF">
              <w:rPr>
                <w:sz w:val="20"/>
              </w:rPr>
              <w:t>перераб</w:t>
            </w:r>
            <w:proofErr w:type="spellEnd"/>
            <w:r w:rsidRPr="00F379FF">
              <w:rPr>
                <w:sz w:val="20"/>
              </w:rPr>
              <w:t xml:space="preserve">. и доп. - Москва : Магистр : ИНФРА-М, 2020. - 288 с. </w:t>
            </w:r>
          </w:p>
        </w:tc>
        <w:tc>
          <w:tcPr>
            <w:tcW w:w="595" w:type="pct"/>
          </w:tcPr>
          <w:p w:rsidR="002A5DB9" w:rsidRPr="00E270C8" w:rsidRDefault="002A5DB9" w:rsidP="002A5DB9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E270C8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E270C8" w:rsidRDefault="002A5DB9" w:rsidP="002A5DB9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379FF" w:rsidRDefault="002A5DB9" w:rsidP="002A5DB9">
            <w:pPr>
              <w:widowControl w:val="0"/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F379FF">
              <w:rPr>
                <w:sz w:val="20"/>
                <w:lang w:val="en-US"/>
              </w:rPr>
              <w:t xml:space="preserve">URL: </w:t>
            </w:r>
            <w:hyperlink r:id="rId13" w:history="1">
              <w:r w:rsidRPr="00F379FF">
                <w:rPr>
                  <w:rStyle w:val="ae"/>
                  <w:sz w:val="20"/>
                  <w:lang w:val="en-US"/>
                </w:rPr>
                <w:t>https://znanium.com/catalog/product/1105872</w:t>
              </w:r>
            </w:hyperlink>
            <w:r w:rsidRPr="00F379FF">
              <w:rPr>
                <w:sz w:val="20"/>
                <w:lang w:val="en-US"/>
              </w:rPr>
              <w:t xml:space="preserve">  </w:t>
            </w:r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617" w:type="pct"/>
          </w:tcPr>
          <w:p w:rsidR="002A5DB9" w:rsidRPr="004A6AEE" w:rsidRDefault="002A5DB9" w:rsidP="002A5DB9">
            <w:pPr>
              <w:pStyle w:val="af2"/>
              <w:snapToGrid w:val="0"/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Вырупаева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Т.В. Менеджмент: Учебник / </w:t>
            </w: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Вырупаева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Т.В., </w:t>
            </w: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Драганчук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 xml:space="preserve"> Л.С., Егошина О.Л. - </w:t>
            </w:r>
            <w:proofErr w:type="spell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Краснояр</w:t>
            </w:r>
            <w:proofErr w:type="spell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.</w:t>
            </w:r>
            <w:proofErr w:type="gramStart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:С</w:t>
            </w:r>
            <w:proofErr w:type="gramEnd"/>
            <w:r w:rsidRPr="004A6AEE">
              <w:rPr>
                <w:rFonts w:eastAsiaTheme="minorEastAsia"/>
                <w:sz w:val="20"/>
                <w:szCs w:val="20"/>
                <w:lang w:eastAsia="ru-RU"/>
              </w:rPr>
              <w:t>ФУ, 2016. - 380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2016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14" w:history="1">
              <w:r w:rsidR="002A5DB9" w:rsidRPr="004A6AEE">
                <w:rPr>
                  <w:rFonts w:cs="Times New Roman"/>
                  <w:sz w:val="20"/>
                  <w:szCs w:val="20"/>
                </w:rPr>
                <w:t>https://znanium.com/bookread2.php?book=978596</w:t>
              </w:r>
            </w:hyperlink>
          </w:p>
        </w:tc>
      </w:tr>
      <w:tr w:rsidR="002A5DB9" w:rsidRPr="00710F3F" w:rsidTr="000101EE">
        <w:trPr>
          <w:trHeight w:val="555"/>
        </w:trPr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617" w:type="pct"/>
          </w:tcPr>
          <w:p w:rsidR="002A5DB9" w:rsidRPr="000101EE" w:rsidRDefault="00AF51A5" w:rsidP="000101EE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15" w:history="1">
              <w:r w:rsidR="002A5DB9" w:rsidRPr="00FD7944">
                <w:rPr>
                  <w:rFonts w:cs="Times New Roman"/>
                  <w:sz w:val="20"/>
                  <w:szCs w:val="20"/>
                </w:rPr>
                <w:t>Кузнецова Н. В.</w:t>
              </w:r>
            </w:hyperlink>
            <w:r w:rsidR="002A5DB9" w:rsidRPr="00CD14E6">
              <w:rPr>
                <w:rFonts w:cs="Times New Roman"/>
                <w:sz w:val="20"/>
                <w:szCs w:val="20"/>
              </w:rPr>
              <w:t xml:space="preserve"> Методы принятия управленческих решений : учеб</w:t>
            </w:r>
            <w:proofErr w:type="gramStart"/>
            <w:r w:rsidR="002A5DB9" w:rsidRPr="00CD14E6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="002A5DB9" w:rsidRPr="00CD14E6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="002A5DB9" w:rsidRPr="00CD14E6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="002A5DB9" w:rsidRPr="00CD14E6">
              <w:rPr>
                <w:rFonts w:cs="Times New Roman"/>
                <w:sz w:val="20"/>
                <w:szCs w:val="20"/>
              </w:rPr>
              <w:t>особие / Н.В.</w:t>
            </w:r>
            <w:r w:rsidR="000101EE">
              <w:rPr>
                <w:rFonts w:cs="Times New Roman"/>
                <w:sz w:val="20"/>
                <w:szCs w:val="20"/>
              </w:rPr>
              <w:t xml:space="preserve"> Кузнецова. — М.</w:t>
            </w:r>
            <w:proofErr w:type="gramStart"/>
            <w:r w:rsidR="000101EE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="000101EE">
              <w:rPr>
                <w:rFonts w:cs="Times New Roman"/>
                <w:sz w:val="20"/>
                <w:szCs w:val="20"/>
              </w:rPr>
              <w:t xml:space="preserve"> ИНФРА-М, 2019</w:t>
            </w:r>
            <w:r w:rsidR="002A5DB9" w:rsidRPr="00CD14E6">
              <w:rPr>
                <w:rFonts w:cs="Times New Roman"/>
                <w:sz w:val="20"/>
                <w:szCs w:val="20"/>
              </w:rPr>
              <w:t>. — 222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0101EE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897" w:type="pct"/>
            <w:tcBorders>
              <w:right w:val="nil"/>
            </w:tcBorders>
            <w:vAlign w:val="center"/>
          </w:tcPr>
          <w:p w:rsidR="002A5DB9" w:rsidRPr="000101EE" w:rsidRDefault="000101EE" w:rsidP="002A5DB9">
            <w:pPr>
              <w:spacing w:line="300" w:lineRule="auto"/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101EE">
              <w:rPr>
                <w:sz w:val="20"/>
                <w:szCs w:val="20"/>
                <w:lang w:val="en-US"/>
              </w:rPr>
              <w:t xml:space="preserve">URL: </w:t>
            </w:r>
            <w:hyperlink r:id="rId16" w:history="1">
              <w:r w:rsidRPr="00B22FD8">
                <w:rPr>
                  <w:rStyle w:val="ae"/>
                  <w:sz w:val="20"/>
                  <w:szCs w:val="20"/>
                  <w:lang w:val="en-US"/>
                </w:rPr>
                <w:t>https://znanium.com/catalog/product/1006742</w:t>
              </w:r>
            </w:hyperlink>
            <w:r w:rsidRPr="000101E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2A5DB9" w:rsidRPr="00FD07CA" w:rsidTr="002A5DB9">
        <w:trPr>
          <w:trHeight w:val="1202"/>
        </w:trPr>
        <w:tc>
          <w:tcPr>
            <w:tcW w:w="296" w:type="pct"/>
            <w:tcBorders>
              <w:left w:val="nil"/>
            </w:tcBorders>
          </w:tcPr>
          <w:p w:rsidR="002A5DB9" w:rsidRPr="00710F3F" w:rsidRDefault="002A5DB9" w:rsidP="002A5DB9">
            <w:pPr>
              <w:spacing w:line="300" w:lineRule="auto"/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710F3F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7" w:type="pct"/>
          </w:tcPr>
          <w:p w:rsidR="002A5DB9" w:rsidRPr="00FD07CA" w:rsidRDefault="00AF51A5" w:rsidP="00F3147E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17" w:history="1">
              <w:r w:rsidR="002A5DB9" w:rsidRPr="00FD07CA">
                <w:rPr>
                  <w:rFonts w:cs="Times New Roman"/>
                  <w:sz w:val="20"/>
                  <w:szCs w:val="20"/>
                </w:rPr>
                <w:t>Комаров М.А., </w:t>
              </w:r>
              <w:proofErr w:type="spellStart"/>
            </w:hyperlink>
            <w:hyperlink r:id="rId18" w:history="1">
              <w:r w:rsidR="002A5DB9" w:rsidRPr="00FD07CA">
                <w:rPr>
                  <w:rFonts w:cs="Times New Roman"/>
                  <w:sz w:val="20"/>
                  <w:szCs w:val="20"/>
                </w:rPr>
                <w:t>Максимцов</w:t>
              </w:r>
              <w:proofErr w:type="spellEnd"/>
              <w:r w:rsidR="002A5DB9" w:rsidRPr="00FD07CA">
                <w:rPr>
                  <w:rFonts w:cs="Times New Roman"/>
                  <w:sz w:val="20"/>
                  <w:szCs w:val="20"/>
                </w:rPr>
                <w:t xml:space="preserve"> М.М</w:t>
              </w:r>
            </w:hyperlink>
            <w:r w:rsidR="002A5DB9" w:rsidRPr="00FD07CA">
              <w:rPr>
                <w:rFonts w:cs="Times New Roman"/>
                <w:sz w:val="20"/>
                <w:szCs w:val="20"/>
              </w:rPr>
              <w:t xml:space="preserve">. Менеджмент: Учебник для студентов вузов, обучающихся по экономическим специальностям, по направлению "Менеджмент" / Под ред. </w:t>
            </w:r>
            <w:proofErr w:type="spellStart"/>
            <w:r w:rsidR="002A5DB9" w:rsidRPr="00FD07CA">
              <w:rPr>
                <w:rFonts w:cs="Times New Roman"/>
                <w:sz w:val="20"/>
                <w:szCs w:val="20"/>
              </w:rPr>
              <w:t>Максимцов</w:t>
            </w:r>
            <w:proofErr w:type="spellEnd"/>
            <w:r w:rsidR="002A5DB9" w:rsidRPr="00FD07CA">
              <w:rPr>
                <w:rFonts w:cs="Times New Roman"/>
                <w:sz w:val="20"/>
                <w:szCs w:val="20"/>
              </w:rPr>
              <w:t xml:space="preserve"> М.М., - 4-е изд., </w:t>
            </w:r>
            <w:proofErr w:type="spellStart"/>
            <w:r w:rsidR="002A5DB9" w:rsidRPr="00FD07CA">
              <w:rPr>
                <w:rFonts w:cs="Times New Roman"/>
                <w:sz w:val="20"/>
                <w:szCs w:val="20"/>
              </w:rPr>
              <w:t>перераб</w:t>
            </w:r>
            <w:proofErr w:type="spellEnd"/>
            <w:r w:rsidR="002A5DB9" w:rsidRPr="00FD07CA">
              <w:rPr>
                <w:rFonts w:cs="Times New Roman"/>
                <w:sz w:val="20"/>
                <w:szCs w:val="20"/>
              </w:rPr>
              <w:t xml:space="preserve">. и доп. </w:t>
            </w:r>
            <w:r w:rsidR="002A5DB9">
              <w:rPr>
                <w:rFonts w:cs="Times New Roman"/>
                <w:sz w:val="20"/>
                <w:szCs w:val="20"/>
              </w:rPr>
              <w:t xml:space="preserve">- М.:ЮНИТИ-ДАНА, 2015. - 343 </w:t>
            </w:r>
            <w:r w:rsidR="002A5DB9" w:rsidRPr="00710F3F">
              <w:rPr>
                <w:rFonts w:cs="Times New Roman"/>
                <w:b/>
                <w:sz w:val="20"/>
                <w:szCs w:val="20"/>
              </w:rPr>
              <w:t>с.</w:t>
            </w:r>
            <w:r w:rsidR="000101E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2015</w:t>
            </w:r>
          </w:p>
        </w:tc>
        <w:tc>
          <w:tcPr>
            <w:tcW w:w="897" w:type="pct"/>
            <w:tcBorders>
              <w:right w:val="nil"/>
            </w:tcBorders>
            <w:vAlign w:val="center"/>
          </w:tcPr>
          <w:p w:rsidR="002A5DB9" w:rsidRPr="004A6AEE" w:rsidRDefault="00AF51A5" w:rsidP="00710F3F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19" w:history="1">
              <w:r w:rsidR="002A5DB9" w:rsidRPr="004A6AEE">
                <w:rPr>
                  <w:rFonts w:cs="Times New Roman"/>
                  <w:sz w:val="20"/>
                  <w:szCs w:val="20"/>
                </w:rPr>
                <w:t>http://znanium.com/bookread2.php?book=</w:t>
              </w:r>
              <w:r w:rsidR="002A5DB9" w:rsidRPr="004A6AEE">
                <w:rPr>
                  <w:rFonts w:cs="Times New Roman"/>
                  <w:sz w:val="20"/>
                  <w:szCs w:val="20"/>
                </w:rPr>
                <w:t>8</w:t>
              </w:r>
              <w:r w:rsidR="002A5DB9" w:rsidRPr="004A6AEE">
                <w:rPr>
                  <w:rFonts w:cs="Times New Roman"/>
                  <w:sz w:val="20"/>
                  <w:szCs w:val="20"/>
                </w:rPr>
                <w:t>76945</w:t>
              </w:r>
            </w:hyperlink>
            <w:r w:rsidR="00F3147E" w:rsidRPr="00F3147E">
              <w:rPr>
                <w:rFonts w:cs="Times New Roman"/>
                <w:b/>
                <w:color w:val="FF0000"/>
                <w:szCs w:val="20"/>
                <w:highlight w:val="yellow"/>
              </w:rPr>
              <w:t xml:space="preserve"> </w:t>
            </w:r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617" w:type="pct"/>
          </w:tcPr>
          <w:p w:rsidR="002A5DB9" w:rsidRPr="004A6AEE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20" w:history="1">
              <w:r w:rsidR="002A5DB9" w:rsidRPr="00CD14E6">
                <w:rPr>
                  <w:rFonts w:cs="Times New Roman"/>
                  <w:sz w:val="20"/>
                  <w:szCs w:val="20"/>
                </w:rPr>
                <w:t xml:space="preserve">Кириченко Т. </w:t>
              </w:r>
              <w:proofErr w:type="spellStart"/>
              <w:r w:rsidR="002A5DB9" w:rsidRPr="00CD14E6">
                <w:rPr>
                  <w:rFonts w:cs="Times New Roman"/>
                  <w:sz w:val="20"/>
                  <w:szCs w:val="20"/>
                </w:rPr>
                <w:t>Т.</w:t>
              </w:r>
            </w:hyperlink>
            <w:r w:rsidR="002A5DB9" w:rsidRPr="004A6AEE">
              <w:rPr>
                <w:rFonts w:cs="Times New Roman"/>
                <w:sz w:val="20"/>
                <w:szCs w:val="20"/>
              </w:rPr>
              <w:t>Финансовый</w:t>
            </w:r>
            <w:proofErr w:type="spellEnd"/>
            <w:r w:rsidR="002A5DB9" w:rsidRPr="004A6AEE">
              <w:rPr>
                <w:rFonts w:cs="Times New Roman"/>
                <w:sz w:val="20"/>
                <w:szCs w:val="20"/>
              </w:rPr>
              <w:t xml:space="preserve"> менеджмент / Кириченко Т.Т. - </w:t>
            </w:r>
            <w:proofErr w:type="spellStart"/>
            <w:r w:rsidR="002A5DB9" w:rsidRPr="004A6AEE">
              <w:rPr>
                <w:rFonts w:cs="Times New Roman"/>
                <w:sz w:val="20"/>
                <w:szCs w:val="20"/>
              </w:rPr>
              <w:t>М.:Дашков</w:t>
            </w:r>
            <w:proofErr w:type="spellEnd"/>
            <w:r w:rsidR="002A5DB9" w:rsidRPr="004A6AEE">
              <w:rPr>
                <w:rFonts w:cs="Times New Roman"/>
                <w:sz w:val="20"/>
                <w:szCs w:val="20"/>
              </w:rPr>
              <w:t xml:space="preserve"> и К, 2018. - 484 с.</w:t>
            </w:r>
          </w:p>
          <w:p w:rsidR="002A5DB9" w:rsidRPr="004A6AEE" w:rsidRDefault="002A5DB9" w:rsidP="002A5DB9">
            <w:pPr>
              <w:pStyle w:val="af2"/>
              <w:snapToGrid w:val="0"/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1" w:history="1">
              <w:r w:rsidR="002A5DB9" w:rsidRPr="004A6AEE">
                <w:rPr>
                  <w:rFonts w:cs="Times New Roman"/>
                  <w:sz w:val="20"/>
                  <w:szCs w:val="20"/>
                </w:rPr>
                <w:t>https://znanium.com/bookread2.php?book=415005</w:t>
              </w:r>
            </w:hyperlink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617" w:type="pct"/>
          </w:tcPr>
          <w:p w:rsidR="002A5DB9" w:rsidRPr="00FD07CA" w:rsidRDefault="002A5DB9" w:rsidP="002A5DB9">
            <w:pPr>
              <w:shd w:val="clear" w:color="auto" w:fill="FFFFFF"/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CD14E6">
              <w:rPr>
                <w:rFonts w:cs="Times New Roman"/>
                <w:sz w:val="20"/>
                <w:szCs w:val="20"/>
              </w:rPr>
              <w:t>Никулина, Н.Н. Финансовый менеджмент организации. Теория и практика: учеб</w:t>
            </w:r>
            <w:proofErr w:type="gramStart"/>
            <w:r w:rsidRPr="00CD14E6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Pr="00CD14E6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CD14E6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CD14E6">
              <w:rPr>
                <w:rFonts w:cs="Times New Roman"/>
                <w:sz w:val="20"/>
                <w:szCs w:val="20"/>
              </w:rPr>
              <w:t xml:space="preserve">особие для студентов вузов, обучающихся по специальностям «Финансы и кредит», «Бухгалтерский учет, анализ и аудит», «Менеджмент организации» / Н.Н. Никулина, Д.В. Суходоев, Н.Д. </w:t>
            </w:r>
            <w:proofErr w:type="spellStart"/>
            <w:r w:rsidRPr="00CD14E6">
              <w:rPr>
                <w:rFonts w:cs="Times New Roman"/>
                <w:sz w:val="20"/>
                <w:szCs w:val="20"/>
              </w:rPr>
              <w:t>Эриашвили</w:t>
            </w:r>
            <w:proofErr w:type="spellEnd"/>
            <w:r w:rsidRPr="00CD14E6">
              <w:rPr>
                <w:rFonts w:cs="Times New Roman"/>
                <w:sz w:val="20"/>
                <w:szCs w:val="20"/>
              </w:rPr>
              <w:t>. - М.</w:t>
            </w:r>
            <w:proofErr w:type="gramStart"/>
            <w:r w:rsidRPr="00CD14E6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Pr="00CD14E6">
              <w:rPr>
                <w:rFonts w:cs="Times New Roman"/>
                <w:sz w:val="20"/>
                <w:szCs w:val="20"/>
              </w:rPr>
              <w:t xml:space="preserve"> ЮНИТИ-ДАНА,</w:t>
            </w:r>
            <w:r w:rsidR="00F3147E">
              <w:rPr>
                <w:rFonts w:cs="Times New Roman"/>
                <w:sz w:val="20"/>
                <w:szCs w:val="20"/>
              </w:rPr>
              <w:t xml:space="preserve"> </w:t>
            </w:r>
            <w:r w:rsidRPr="00CD14E6">
              <w:rPr>
                <w:rFonts w:cs="Times New Roman"/>
                <w:sz w:val="20"/>
                <w:szCs w:val="20"/>
              </w:rPr>
              <w:t>2017. - 511 с. 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2" w:history="1">
              <w:r w:rsidR="002A5DB9" w:rsidRPr="00CD14E6">
                <w:rPr>
                  <w:rFonts w:cs="Times New Roman"/>
                  <w:sz w:val="20"/>
                  <w:szCs w:val="20"/>
                </w:rPr>
                <w:t>http://znanium.com/bookread2.php?book=1028840</w:t>
              </w:r>
            </w:hyperlink>
          </w:p>
        </w:tc>
      </w:tr>
      <w:tr w:rsidR="002A5DB9" w:rsidRPr="00FD07CA" w:rsidTr="002A5DB9">
        <w:trPr>
          <w:trHeight w:val="809"/>
        </w:trPr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617" w:type="pct"/>
          </w:tcPr>
          <w:p w:rsidR="002A5DB9" w:rsidRPr="00CD14E6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23" w:history="1">
              <w:r w:rsidR="002A5DB9" w:rsidRPr="00FD7944">
                <w:rPr>
                  <w:rFonts w:cs="Times New Roman"/>
                  <w:sz w:val="20"/>
                  <w:szCs w:val="20"/>
                </w:rPr>
                <w:t>Романов А. А.</w:t>
              </w:r>
            </w:hyperlink>
            <w:r w:rsidR="002A5DB9" w:rsidRPr="00CD14E6">
              <w:rPr>
                <w:rFonts w:cs="Times New Roman"/>
                <w:sz w:val="20"/>
                <w:szCs w:val="20"/>
              </w:rPr>
              <w:t xml:space="preserve"> Организационное поведение: современные аспекты трудовых отношений / Басенко В.П., Жуков Б.М., Романов А.А. - </w:t>
            </w:r>
            <w:proofErr w:type="spellStart"/>
            <w:r w:rsidR="002A5DB9" w:rsidRPr="00CD14E6">
              <w:rPr>
                <w:rFonts w:cs="Times New Roman"/>
                <w:sz w:val="20"/>
                <w:szCs w:val="20"/>
              </w:rPr>
              <w:t>М.:Дашков</w:t>
            </w:r>
            <w:proofErr w:type="spellEnd"/>
            <w:r w:rsidR="002A5DB9" w:rsidRPr="00CD14E6">
              <w:rPr>
                <w:rFonts w:cs="Times New Roman"/>
                <w:sz w:val="20"/>
                <w:szCs w:val="20"/>
              </w:rPr>
              <w:t xml:space="preserve"> и К, 2018. - 384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П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4" w:history="1">
              <w:r w:rsidR="002A5DB9" w:rsidRPr="00CD14E6">
                <w:rPr>
                  <w:rFonts w:cs="Times New Roman"/>
                  <w:sz w:val="20"/>
                  <w:szCs w:val="20"/>
                </w:rPr>
                <w:t>https://znanium.com/bookread2.php?book=415045</w:t>
              </w:r>
            </w:hyperlink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617" w:type="pct"/>
          </w:tcPr>
          <w:p w:rsidR="002A5DB9" w:rsidRPr="00FD07CA" w:rsidRDefault="00AF51A5" w:rsidP="002A5DB9">
            <w:pPr>
              <w:shd w:val="clear" w:color="auto" w:fill="FFFFFF"/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5" w:history="1">
              <w:proofErr w:type="spellStart"/>
              <w:r w:rsidR="002A5DB9" w:rsidRPr="00CD14E6">
                <w:rPr>
                  <w:rFonts w:cs="Times New Roman"/>
                  <w:sz w:val="20"/>
                  <w:szCs w:val="20"/>
                </w:rPr>
                <w:t>Фаррахов</w:t>
              </w:r>
              <w:proofErr w:type="spellEnd"/>
              <w:r w:rsidR="002A5DB9" w:rsidRPr="00CD14E6">
                <w:rPr>
                  <w:rFonts w:cs="Times New Roman"/>
                  <w:sz w:val="20"/>
                  <w:szCs w:val="20"/>
                </w:rPr>
                <w:t xml:space="preserve"> А. Г</w:t>
              </w:r>
            </w:hyperlink>
            <w:r w:rsidR="002A5DB9" w:rsidRPr="00CD14E6">
              <w:rPr>
                <w:rFonts w:cs="Times New Roman"/>
                <w:sz w:val="20"/>
                <w:szCs w:val="20"/>
              </w:rPr>
              <w:t xml:space="preserve">. Теория менеджмента: История управленческой мысли, теория организации, организационное поведение: Учебное пособие / А.Г. </w:t>
            </w:r>
            <w:proofErr w:type="spellStart"/>
            <w:r w:rsidR="002A5DB9" w:rsidRPr="00CD14E6">
              <w:rPr>
                <w:rFonts w:cs="Times New Roman"/>
                <w:sz w:val="20"/>
                <w:szCs w:val="20"/>
              </w:rPr>
              <w:t>Фаррахов</w:t>
            </w:r>
            <w:proofErr w:type="spellEnd"/>
            <w:r w:rsidR="002A5DB9" w:rsidRPr="00CD14E6">
              <w:rPr>
                <w:rFonts w:cs="Times New Roman"/>
                <w:sz w:val="20"/>
                <w:szCs w:val="20"/>
              </w:rPr>
              <w:t>. - М.: НИЦ ИНФРА-М, 2016. - 272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УП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2016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6" w:history="1">
              <w:r w:rsidR="002A5DB9" w:rsidRPr="00CD14E6">
                <w:rPr>
                  <w:rFonts w:cs="Times New Roman"/>
                  <w:sz w:val="20"/>
                  <w:szCs w:val="20"/>
                </w:rPr>
                <w:t>http://znanium.com/bookread2.php?book=538741</w:t>
              </w:r>
            </w:hyperlink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617" w:type="pct"/>
          </w:tcPr>
          <w:p w:rsidR="002A5DB9" w:rsidRPr="00FD07CA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27" w:history="1">
              <w:r w:rsidR="002A5DB9" w:rsidRPr="00FD7944">
                <w:rPr>
                  <w:rFonts w:cs="Times New Roman"/>
                  <w:sz w:val="20"/>
                  <w:szCs w:val="20"/>
                </w:rPr>
                <w:t>Косолапова М.В. </w:t>
              </w:r>
            </w:hyperlink>
            <w:r w:rsidR="002A5DB9" w:rsidRPr="00FD7944">
              <w:rPr>
                <w:rFonts w:cs="Times New Roman"/>
                <w:sz w:val="20"/>
                <w:szCs w:val="20"/>
              </w:rPr>
              <w:t xml:space="preserve">Комплексный экономический анализ хозяйственной деятельности / Косолапова М.В., Свободин В.А. - </w:t>
            </w:r>
            <w:proofErr w:type="spellStart"/>
            <w:r w:rsidR="002A5DB9" w:rsidRPr="00FD7944">
              <w:rPr>
                <w:rFonts w:cs="Times New Roman"/>
                <w:sz w:val="20"/>
                <w:szCs w:val="20"/>
              </w:rPr>
              <w:t>М.:Дашков</w:t>
            </w:r>
            <w:proofErr w:type="spellEnd"/>
            <w:r w:rsidR="002A5DB9" w:rsidRPr="00FD7944">
              <w:rPr>
                <w:rFonts w:cs="Times New Roman"/>
                <w:sz w:val="20"/>
                <w:szCs w:val="20"/>
              </w:rPr>
              <w:t xml:space="preserve"> и К, 2018. - 248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8" w:history="1">
              <w:r w:rsidR="002A5DB9" w:rsidRPr="00FD7944">
                <w:rPr>
                  <w:rFonts w:cs="Times New Roman"/>
                  <w:sz w:val="20"/>
                  <w:szCs w:val="20"/>
                </w:rPr>
                <w:t>https://znanium.com/bookread2.php?book=343541</w:t>
              </w:r>
            </w:hyperlink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  <w:vAlign w:val="center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617" w:type="pct"/>
          </w:tcPr>
          <w:p w:rsidR="002A5DB9" w:rsidRPr="00FD7944" w:rsidRDefault="002A5DB9" w:rsidP="002A5DB9">
            <w:pPr>
              <w:pStyle w:val="af2"/>
              <w:snapToGrid w:val="0"/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>Сорокина, Л.А. Менеджмент в малом бизнесе: учеб</w:t>
            </w:r>
            <w:proofErr w:type="gramStart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>.</w:t>
            </w:r>
            <w:proofErr w:type="gramEnd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>п</w:t>
            </w:r>
            <w:proofErr w:type="gramEnd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>особие для студентов вузов, обучающихся по специальности «Менеджмент». — М.</w:t>
            </w:r>
            <w:proofErr w:type="gramStart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D7944">
              <w:rPr>
                <w:rFonts w:eastAsiaTheme="minorEastAsia"/>
                <w:sz w:val="20"/>
                <w:szCs w:val="20"/>
                <w:lang w:eastAsia="ru-RU"/>
              </w:rPr>
              <w:t xml:space="preserve"> ЮНИТИ-ДАНА, 2017. - 142 с.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П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29" w:history="1">
              <w:r w:rsidR="002A5DB9" w:rsidRPr="00FD7944">
                <w:rPr>
                  <w:rFonts w:cs="Times New Roman"/>
                  <w:sz w:val="20"/>
                  <w:szCs w:val="20"/>
                </w:rPr>
                <w:t>http://znanium.com/bookread2.php?book=1028529</w:t>
              </w:r>
            </w:hyperlink>
          </w:p>
        </w:tc>
      </w:tr>
      <w:tr w:rsidR="002A5DB9" w:rsidRPr="00FD07CA" w:rsidTr="002A5DB9">
        <w:trPr>
          <w:trHeight w:val="783"/>
        </w:trPr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617" w:type="pct"/>
          </w:tcPr>
          <w:p w:rsidR="002A5DB9" w:rsidRPr="00FD7944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30" w:history="1">
              <w:proofErr w:type="spellStart"/>
              <w:r w:rsidR="002A5DB9" w:rsidRPr="00FD7944">
                <w:rPr>
                  <w:rFonts w:cs="Times New Roman"/>
                  <w:sz w:val="20"/>
                  <w:szCs w:val="20"/>
                </w:rPr>
                <w:t>Басовский</w:t>
              </w:r>
              <w:proofErr w:type="spellEnd"/>
              <w:r w:rsidR="002A5DB9" w:rsidRPr="00FD7944">
                <w:rPr>
                  <w:rFonts w:cs="Times New Roman"/>
                  <w:sz w:val="20"/>
                  <w:szCs w:val="20"/>
                </w:rPr>
                <w:t xml:space="preserve"> Л.Е</w:t>
              </w:r>
            </w:hyperlink>
            <w:r w:rsidR="002A5DB9" w:rsidRPr="00FD7944">
              <w:rPr>
                <w:rFonts w:cs="Times New Roman"/>
                <w:sz w:val="20"/>
                <w:szCs w:val="20"/>
              </w:rPr>
              <w:t xml:space="preserve">. Менеджмент: Учебное пособие / Л.Е. </w:t>
            </w:r>
            <w:proofErr w:type="spellStart"/>
            <w:r w:rsidR="002A5DB9" w:rsidRPr="00FD7944">
              <w:rPr>
                <w:rFonts w:cs="Times New Roman"/>
                <w:sz w:val="20"/>
                <w:szCs w:val="20"/>
              </w:rPr>
              <w:t>Басовский</w:t>
            </w:r>
            <w:proofErr w:type="spellEnd"/>
            <w:r w:rsidR="002A5DB9" w:rsidRPr="00FD7944">
              <w:rPr>
                <w:rFonts w:cs="Times New Roman"/>
                <w:sz w:val="20"/>
                <w:szCs w:val="20"/>
              </w:rPr>
              <w:t xml:space="preserve">. - 2-e изд., </w:t>
            </w:r>
            <w:proofErr w:type="spellStart"/>
            <w:r w:rsidR="002A5DB9" w:rsidRPr="00FD7944">
              <w:rPr>
                <w:rFonts w:cs="Times New Roman"/>
                <w:sz w:val="20"/>
                <w:szCs w:val="20"/>
              </w:rPr>
              <w:t>перераб</w:t>
            </w:r>
            <w:proofErr w:type="spellEnd"/>
            <w:r w:rsidR="002A5DB9" w:rsidRPr="00FD7944">
              <w:rPr>
                <w:rFonts w:cs="Times New Roman"/>
                <w:sz w:val="20"/>
                <w:szCs w:val="20"/>
              </w:rPr>
              <w:t>. и доп. - М.: НИЦ ИНФРА-М, 201</w:t>
            </w:r>
            <w:r w:rsidR="002A5DB9">
              <w:rPr>
                <w:rFonts w:cs="Times New Roman"/>
                <w:sz w:val="20"/>
                <w:szCs w:val="20"/>
              </w:rPr>
              <w:t>7</w:t>
            </w:r>
            <w:r w:rsidR="002A5DB9" w:rsidRPr="00FD7944">
              <w:rPr>
                <w:rFonts w:cs="Times New Roman"/>
                <w:sz w:val="20"/>
                <w:szCs w:val="20"/>
              </w:rPr>
              <w:t>. - 256 с.</w:t>
            </w:r>
          </w:p>
          <w:p w:rsidR="002A5DB9" w:rsidRPr="00FD7944" w:rsidRDefault="002A5DB9" w:rsidP="002A5DB9">
            <w:pPr>
              <w:pStyle w:val="af2"/>
              <w:snapToGrid w:val="0"/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УП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201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897" w:type="pct"/>
            <w:tcBorders>
              <w:right w:val="nil"/>
            </w:tcBorders>
            <w:vAlign w:val="center"/>
          </w:tcPr>
          <w:p w:rsidR="002A5DB9" w:rsidRPr="00FD07CA" w:rsidRDefault="00AF51A5" w:rsidP="002A5DB9">
            <w:pPr>
              <w:spacing w:line="30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hyperlink r:id="rId31" w:history="1">
              <w:r w:rsidR="002A5DB9" w:rsidRPr="00FD7944">
                <w:rPr>
                  <w:rFonts w:cs="Times New Roman"/>
                  <w:sz w:val="20"/>
                  <w:szCs w:val="20"/>
                </w:rPr>
                <w:t>http://znanium.com/bookread2.php?book=428644</w:t>
              </w:r>
            </w:hyperlink>
          </w:p>
        </w:tc>
      </w:tr>
      <w:tr w:rsidR="002A5DB9" w:rsidRPr="00FD07CA" w:rsidTr="002A5DB9">
        <w:tc>
          <w:tcPr>
            <w:tcW w:w="296" w:type="pct"/>
            <w:tcBorders>
              <w:left w:val="nil"/>
            </w:tcBorders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D07CA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617" w:type="pct"/>
          </w:tcPr>
          <w:p w:rsidR="002A5DB9" w:rsidRPr="00301DBF" w:rsidRDefault="00AF51A5" w:rsidP="002A5DB9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32" w:history="1">
              <w:r w:rsidR="002A5DB9" w:rsidRPr="00301DBF">
                <w:rPr>
                  <w:rFonts w:cs="Times New Roman"/>
                  <w:sz w:val="20"/>
                  <w:szCs w:val="20"/>
                </w:rPr>
                <w:t>Савицкая Г.В</w:t>
              </w:r>
            </w:hyperlink>
            <w:r w:rsidR="002A5DB9">
              <w:rPr>
                <w:rFonts w:cs="Times New Roman"/>
                <w:sz w:val="20"/>
                <w:szCs w:val="20"/>
              </w:rPr>
              <w:t xml:space="preserve">. </w:t>
            </w:r>
            <w:r w:rsidR="002A5DB9" w:rsidRPr="00301DBF">
              <w:rPr>
                <w:rFonts w:cs="Times New Roman"/>
                <w:sz w:val="20"/>
                <w:szCs w:val="20"/>
              </w:rPr>
              <w:t>Экономический анализ</w:t>
            </w:r>
            <w:proofErr w:type="gramStart"/>
            <w:r w:rsidR="002A5DB9" w:rsidRPr="00301DBF">
              <w:rPr>
                <w:rFonts w:cs="Times New Roman"/>
                <w:sz w:val="20"/>
                <w:szCs w:val="20"/>
              </w:rPr>
              <w:t> :</w:t>
            </w:r>
            <w:proofErr w:type="gramEnd"/>
            <w:r w:rsidR="002A5DB9" w:rsidRPr="00301DBF">
              <w:rPr>
                <w:rFonts w:cs="Times New Roman"/>
                <w:sz w:val="20"/>
                <w:szCs w:val="20"/>
              </w:rPr>
              <w:t xml:space="preserve"> учебник / Г.В. Савицкая. — 15-е изд., </w:t>
            </w:r>
            <w:proofErr w:type="spellStart"/>
            <w:r w:rsidR="002A5DB9" w:rsidRPr="00301DBF">
              <w:rPr>
                <w:rFonts w:cs="Times New Roman"/>
                <w:sz w:val="20"/>
                <w:szCs w:val="20"/>
              </w:rPr>
              <w:t>испр</w:t>
            </w:r>
            <w:proofErr w:type="spellEnd"/>
            <w:r w:rsidR="002A5DB9" w:rsidRPr="00301DBF">
              <w:rPr>
                <w:rFonts w:cs="Times New Roman"/>
                <w:sz w:val="20"/>
                <w:szCs w:val="20"/>
              </w:rPr>
              <w:t>. и доп. — М. : ИНФРА-М, 2019. — 587 с.</w:t>
            </w:r>
          </w:p>
          <w:p w:rsidR="002A5DB9" w:rsidRPr="00FD07CA" w:rsidRDefault="002A5DB9" w:rsidP="002A5DB9">
            <w:pPr>
              <w:shd w:val="clear" w:color="auto" w:fill="FFFFFF"/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595" w:type="pct"/>
          </w:tcPr>
          <w:p w:rsidR="002A5DB9" w:rsidRPr="00FD07CA" w:rsidRDefault="002A5DB9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897" w:type="pct"/>
            <w:tcBorders>
              <w:right w:val="nil"/>
            </w:tcBorders>
          </w:tcPr>
          <w:p w:rsidR="002A5DB9" w:rsidRPr="00FD07CA" w:rsidRDefault="00AF51A5" w:rsidP="002A5DB9">
            <w:pPr>
              <w:spacing w:line="300" w:lineRule="auto"/>
              <w:ind w:firstLine="0"/>
              <w:rPr>
                <w:rFonts w:cs="Times New Roman"/>
                <w:sz w:val="20"/>
                <w:szCs w:val="20"/>
              </w:rPr>
            </w:pPr>
            <w:hyperlink r:id="rId33" w:history="1">
              <w:r w:rsidR="002A5DB9" w:rsidRPr="00301DBF">
                <w:rPr>
                  <w:rFonts w:cs="Times New Roman"/>
                  <w:sz w:val="20"/>
                  <w:szCs w:val="20"/>
                </w:rPr>
                <w:t>http://znanium.com/bookread2.php?book=1008037</w:t>
              </w:r>
            </w:hyperlink>
          </w:p>
        </w:tc>
      </w:tr>
    </w:tbl>
    <w:p w:rsidR="00FD7944" w:rsidRDefault="00FD7944" w:rsidP="00D366BE">
      <w:pPr>
        <w:autoSpaceDE w:val="0"/>
        <w:autoSpaceDN w:val="0"/>
        <w:adjustRightInd w:val="0"/>
        <w:spacing w:line="300" w:lineRule="auto"/>
        <w:jc w:val="left"/>
        <w:rPr>
          <w:rFonts w:cs="Times New Roman"/>
          <w:spacing w:val="-4"/>
          <w:szCs w:val="24"/>
        </w:rPr>
      </w:pPr>
    </w:p>
    <w:p w:rsidR="00312208" w:rsidRPr="00284C5E" w:rsidRDefault="00312208" w:rsidP="00D366BE">
      <w:pPr>
        <w:autoSpaceDE w:val="0"/>
        <w:autoSpaceDN w:val="0"/>
        <w:adjustRightInd w:val="0"/>
        <w:spacing w:line="300" w:lineRule="auto"/>
        <w:jc w:val="left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 xml:space="preserve">Ресурсы сети «Интернет»: </w:t>
      </w:r>
      <w:r w:rsidRPr="00284C5E">
        <w:rPr>
          <w:rFonts w:cs="Times New Roman"/>
          <w:spacing w:val="-4"/>
          <w:szCs w:val="24"/>
        </w:rPr>
        <w:softHyphen/>
      </w:r>
      <w:r w:rsidRPr="00284C5E">
        <w:rPr>
          <w:rFonts w:cs="Times New Roman"/>
          <w:spacing w:val="-4"/>
          <w:szCs w:val="24"/>
        </w:rPr>
        <w:softHyphen/>
      </w:r>
      <w:r w:rsidRPr="00284C5E">
        <w:rPr>
          <w:rFonts w:cs="Times New Roman"/>
          <w:spacing w:val="-4"/>
          <w:szCs w:val="24"/>
        </w:rPr>
        <w:softHyphen/>
      </w:r>
      <w:r w:rsidRPr="00284C5E">
        <w:rPr>
          <w:rFonts w:cs="Times New Roman"/>
          <w:spacing w:val="-4"/>
          <w:szCs w:val="24"/>
        </w:rPr>
        <w:softHyphen/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1. Административно-управленческий портал: http://www.aup.ru/</w:t>
      </w:r>
    </w:p>
    <w:p w:rsidR="002819AD" w:rsidRPr="001F5C7B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2. Справочно-правовая система «</w:t>
      </w:r>
      <w:proofErr w:type="spellStart"/>
      <w:r w:rsidRPr="00284C5E">
        <w:rPr>
          <w:rFonts w:eastAsiaTheme="minorHAnsi" w:cs="Times New Roman"/>
          <w:szCs w:val="24"/>
          <w:lang w:eastAsia="en-US"/>
        </w:rPr>
        <w:t>КонсультантПлюс</w:t>
      </w:r>
      <w:proofErr w:type="spellEnd"/>
      <w:r w:rsidRPr="00284C5E">
        <w:rPr>
          <w:rFonts w:eastAsiaTheme="minorHAnsi" w:cs="Times New Roman"/>
          <w:szCs w:val="24"/>
          <w:lang w:eastAsia="en-US"/>
        </w:rPr>
        <w:t>».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3. Библиотека рыночной экономики: http://www.cemi.rssi.ru/mei/libr.htm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4. Сайт компании «TOPMANAGER.RU»: http://www.top-manager.ru/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5. Информационно-правовой портал компании «Гарант»: http://www.garant.ru/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6. Сайт «Корпоративный менеджмент»: http://www.cfin.ru/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7. Научная электронная библиотека «ELIBRARY.RU»: http: //elibrary.ru/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8. Официальный сайт компании «</w:t>
      </w:r>
      <w:proofErr w:type="spellStart"/>
      <w:r w:rsidRPr="00284C5E">
        <w:rPr>
          <w:rFonts w:eastAsiaTheme="minorHAnsi" w:cs="Times New Roman"/>
          <w:szCs w:val="24"/>
          <w:lang w:eastAsia="en-US"/>
        </w:rPr>
        <w:t>Head</w:t>
      </w:r>
      <w:proofErr w:type="spellEnd"/>
      <w:r w:rsidRPr="00284C5E">
        <w:rPr>
          <w:rFonts w:eastAsiaTheme="minorHAnsi" w:cs="Times New Roman"/>
          <w:szCs w:val="24"/>
          <w:lang w:eastAsia="en-US"/>
        </w:rPr>
        <w:t xml:space="preserve"> </w:t>
      </w:r>
      <w:proofErr w:type="spellStart"/>
      <w:r w:rsidRPr="00284C5E">
        <w:rPr>
          <w:rFonts w:eastAsiaTheme="minorHAnsi" w:cs="Times New Roman"/>
          <w:szCs w:val="24"/>
          <w:lang w:eastAsia="en-US"/>
        </w:rPr>
        <w:t>Hunter</w:t>
      </w:r>
      <w:proofErr w:type="spellEnd"/>
      <w:r w:rsidRPr="00284C5E">
        <w:rPr>
          <w:rFonts w:eastAsiaTheme="minorHAnsi" w:cs="Times New Roman"/>
          <w:szCs w:val="24"/>
          <w:lang w:eastAsia="en-US"/>
        </w:rPr>
        <w:t>»: http://www.hh.ru/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9. Официальный сайт компании «HR-менеджмент»: http://www.hrm.ru/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10.Официальный сайт Российской государственной библиотеки: http://www.rsl.ru/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1</w:t>
      </w:r>
      <w:r w:rsidR="00CA2D4C">
        <w:rPr>
          <w:rFonts w:eastAsiaTheme="minorHAnsi" w:cs="Times New Roman"/>
          <w:szCs w:val="24"/>
          <w:lang w:eastAsia="en-US"/>
        </w:rPr>
        <w:t>1</w:t>
      </w:r>
      <w:r w:rsidRPr="00284C5E">
        <w:rPr>
          <w:rFonts w:eastAsiaTheme="minorHAnsi" w:cs="Times New Roman"/>
          <w:szCs w:val="24"/>
          <w:lang w:eastAsia="en-US"/>
        </w:rPr>
        <w:t>.Сайт журнала «Управление персоналом»: www.top-personal.ru/</w:t>
      </w:r>
    </w:p>
    <w:p w:rsidR="002819AD" w:rsidRPr="00284C5E" w:rsidRDefault="00CA2D4C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12</w:t>
      </w:r>
      <w:r w:rsidR="002819AD" w:rsidRPr="00284C5E">
        <w:rPr>
          <w:rFonts w:eastAsiaTheme="minorHAnsi" w:cs="Times New Roman"/>
          <w:szCs w:val="24"/>
          <w:lang w:eastAsia="en-US"/>
        </w:rPr>
        <w:t>.Федеральная служба государственной статистики: http://www.gks.ru/</w:t>
      </w:r>
    </w:p>
    <w:p w:rsidR="002819AD" w:rsidRPr="00284C5E" w:rsidRDefault="002819AD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1</w:t>
      </w:r>
      <w:r w:rsidR="00CA2D4C">
        <w:rPr>
          <w:rFonts w:eastAsiaTheme="minorHAnsi" w:cs="Times New Roman"/>
          <w:szCs w:val="24"/>
          <w:lang w:eastAsia="en-US"/>
        </w:rPr>
        <w:t>3</w:t>
      </w:r>
      <w:r w:rsidRPr="00284C5E">
        <w:rPr>
          <w:rFonts w:eastAsiaTheme="minorHAnsi" w:cs="Times New Roman"/>
          <w:szCs w:val="24"/>
          <w:lang w:eastAsia="en-US"/>
        </w:rPr>
        <w:t>.«Экономика и управление на предприятиях»: Научно-образовательный портал http://www.eup.ru/</w:t>
      </w:r>
    </w:p>
    <w:p w:rsidR="002819AD" w:rsidRPr="00284C5E" w:rsidRDefault="00CA2D4C" w:rsidP="00D366BE">
      <w:pPr>
        <w:autoSpaceDE w:val="0"/>
        <w:autoSpaceDN w:val="0"/>
        <w:adjustRightInd w:val="0"/>
        <w:spacing w:line="300" w:lineRule="auto"/>
        <w:ind w:left="709" w:firstLine="0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14</w:t>
      </w:r>
      <w:r w:rsidR="002819AD" w:rsidRPr="00284C5E">
        <w:rPr>
          <w:rFonts w:eastAsiaTheme="minorHAnsi" w:cs="Times New Roman"/>
          <w:szCs w:val="24"/>
          <w:lang w:eastAsia="en-US"/>
        </w:rPr>
        <w:t>. Электронная библиотека «</w:t>
      </w:r>
      <w:proofErr w:type="spellStart"/>
      <w:r w:rsidR="002819AD" w:rsidRPr="00284C5E">
        <w:rPr>
          <w:rFonts w:eastAsiaTheme="minorHAnsi" w:cs="Times New Roman"/>
          <w:szCs w:val="24"/>
          <w:lang w:eastAsia="en-US"/>
        </w:rPr>
        <w:t>Библиотекарь.Ру</w:t>
      </w:r>
      <w:proofErr w:type="spellEnd"/>
      <w:r w:rsidR="002819AD" w:rsidRPr="00284C5E">
        <w:rPr>
          <w:rFonts w:eastAsiaTheme="minorHAnsi" w:cs="Times New Roman"/>
          <w:szCs w:val="24"/>
          <w:lang w:eastAsia="en-US"/>
        </w:rPr>
        <w:t xml:space="preserve">»: </w:t>
      </w:r>
      <w:hyperlink r:id="rId34" w:history="1">
        <w:r w:rsidR="002819AD" w:rsidRPr="00284C5E">
          <w:rPr>
            <w:rStyle w:val="ae"/>
            <w:rFonts w:eastAsiaTheme="minorHAnsi" w:cs="Times New Roman"/>
            <w:szCs w:val="24"/>
            <w:lang w:eastAsia="en-US"/>
          </w:rPr>
          <w:t>http://www.bibliotekar.ru/ekonomika.htm__</w:t>
        </w:r>
      </w:hyperlink>
    </w:p>
    <w:p w:rsidR="00981117" w:rsidRPr="00284C5E" w:rsidRDefault="00981117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2E2C86" w:rsidRPr="00284C5E" w:rsidRDefault="002E2C86" w:rsidP="00D366BE">
      <w:pPr>
        <w:pStyle w:val="a8"/>
        <w:numPr>
          <w:ilvl w:val="0"/>
          <w:numId w:val="9"/>
        </w:numPr>
        <w:spacing w:line="300" w:lineRule="auto"/>
        <w:ind w:left="1066" w:hanging="357"/>
        <w:jc w:val="center"/>
        <w:rPr>
          <w:rFonts w:cs="Times New Roman"/>
          <w:i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ПЕРЕЧЕНЬ ИНФОРМАЦИОННЫХ ТЕХНОЛОГИЙ, ИСПОЛЬЗУЕМЫХ ПРИ ПРОВЕДЕНИИ ПРАКТИКИ</w:t>
      </w:r>
    </w:p>
    <w:p w:rsidR="00312208" w:rsidRPr="00284C5E" w:rsidRDefault="00312208" w:rsidP="00D366BE">
      <w:pPr>
        <w:pStyle w:val="a8"/>
        <w:spacing w:line="300" w:lineRule="auto"/>
        <w:ind w:left="1066" w:firstLine="0"/>
        <w:rPr>
          <w:rFonts w:cs="Times New Roman"/>
          <w:i/>
          <w:spacing w:val="-4"/>
          <w:szCs w:val="24"/>
        </w:rPr>
      </w:pPr>
    </w:p>
    <w:p w:rsidR="002E2C86" w:rsidRPr="00284C5E" w:rsidRDefault="002E2C86" w:rsidP="00D366BE">
      <w:pPr>
        <w:pStyle w:val="a8"/>
        <w:numPr>
          <w:ilvl w:val="0"/>
          <w:numId w:val="14"/>
        </w:num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Система «Консультант-плюс»</w:t>
      </w:r>
      <w:r w:rsidR="00312208" w:rsidRPr="00284C5E">
        <w:rPr>
          <w:rFonts w:cs="Times New Roman"/>
          <w:szCs w:val="24"/>
        </w:rPr>
        <w:t>.</w:t>
      </w:r>
    </w:p>
    <w:p w:rsidR="003339D6" w:rsidRPr="00284C5E" w:rsidRDefault="002E2C86" w:rsidP="00D366BE">
      <w:pPr>
        <w:pStyle w:val="a8"/>
        <w:numPr>
          <w:ilvl w:val="0"/>
          <w:numId w:val="14"/>
        </w:num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Пакет офисных программ </w:t>
      </w:r>
      <w:r w:rsidRPr="00284C5E">
        <w:rPr>
          <w:rFonts w:cs="Times New Roman"/>
          <w:szCs w:val="24"/>
          <w:lang w:val="en-US"/>
        </w:rPr>
        <w:t>Microsoft</w:t>
      </w:r>
      <w:r w:rsidRPr="00284C5E">
        <w:rPr>
          <w:rFonts w:cs="Times New Roman"/>
          <w:szCs w:val="24"/>
        </w:rPr>
        <w:t xml:space="preserve"> </w:t>
      </w:r>
      <w:r w:rsidRPr="00284C5E">
        <w:rPr>
          <w:rFonts w:cs="Times New Roman"/>
          <w:szCs w:val="24"/>
          <w:lang w:val="en-US"/>
        </w:rPr>
        <w:t>Office</w:t>
      </w:r>
      <w:r w:rsidRPr="00284C5E">
        <w:rPr>
          <w:rFonts w:cs="Times New Roman"/>
          <w:szCs w:val="24"/>
        </w:rPr>
        <w:t xml:space="preserve">, в состав которого входят приложения </w:t>
      </w:r>
      <w:r w:rsidRPr="00284C5E">
        <w:rPr>
          <w:rFonts w:cs="Times New Roman"/>
          <w:szCs w:val="24"/>
          <w:lang w:val="en-US"/>
        </w:rPr>
        <w:t>Word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Excel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PowerPoint</w:t>
      </w:r>
      <w:r w:rsidRPr="00284C5E">
        <w:rPr>
          <w:rFonts w:cs="Times New Roman"/>
          <w:szCs w:val="24"/>
        </w:rPr>
        <w:t xml:space="preserve"> и др.</w:t>
      </w:r>
    </w:p>
    <w:p w:rsidR="003339D6" w:rsidRPr="00284C5E" w:rsidRDefault="003339D6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312208" w:rsidRPr="00284C5E" w:rsidRDefault="002E2C86" w:rsidP="00D366BE">
      <w:pPr>
        <w:numPr>
          <w:ilvl w:val="0"/>
          <w:numId w:val="9"/>
        </w:numPr>
        <w:spacing w:line="300" w:lineRule="auto"/>
        <w:ind w:left="0" w:firstLine="284"/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МАТЕРИАЛЬНО-ТЕХНИЧЕСКАЯ БАЗА, НЕОБХОДИМАЯ ДЛЯ ПРОВЕДЕНИЯ ПРАКТИКИ</w:t>
      </w:r>
    </w:p>
    <w:p w:rsidR="00312208" w:rsidRPr="00284C5E" w:rsidRDefault="008B755E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Производственная практика </w:t>
      </w:r>
      <w:r w:rsidR="007911AD" w:rsidRPr="00284C5E">
        <w:rPr>
          <w:rFonts w:cs="Times New Roman"/>
          <w:szCs w:val="24"/>
        </w:rPr>
        <w:t>провод</w:t>
      </w:r>
      <w:r w:rsidR="00D32761">
        <w:rPr>
          <w:rFonts w:cs="Times New Roman"/>
          <w:szCs w:val="24"/>
        </w:rPr>
        <w:t>ится на предприятиях нефтегазовой</w:t>
      </w:r>
      <w:r w:rsidR="007911AD" w:rsidRPr="00284C5E">
        <w:rPr>
          <w:rFonts w:cs="Times New Roman"/>
          <w:szCs w:val="24"/>
        </w:rPr>
        <w:t xml:space="preserve"> отрасл</w:t>
      </w:r>
      <w:r w:rsidR="00D32761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>,</w:t>
      </w:r>
      <w:r w:rsidR="00D32761">
        <w:rPr>
          <w:rFonts w:cs="Times New Roman"/>
          <w:szCs w:val="24"/>
        </w:rPr>
        <w:t xml:space="preserve"> а так же в</w:t>
      </w:r>
      <w:r w:rsidR="007911AD" w:rsidRPr="00284C5E">
        <w:rPr>
          <w:rFonts w:cs="Times New Roman"/>
          <w:szCs w:val="24"/>
        </w:rPr>
        <w:t xml:space="preserve"> организациях </w:t>
      </w:r>
      <w:r w:rsidR="00D32761">
        <w:rPr>
          <w:rFonts w:cs="Times New Roman"/>
          <w:szCs w:val="24"/>
        </w:rPr>
        <w:t xml:space="preserve">выполняющих работы и услуги для данных </w:t>
      </w:r>
      <w:proofErr w:type="spellStart"/>
      <w:r w:rsidR="00D32761">
        <w:rPr>
          <w:rFonts w:cs="Times New Roman"/>
          <w:szCs w:val="24"/>
        </w:rPr>
        <w:t>приятиий</w:t>
      </w:r>
      <w:proofErr w:type="spellEnd"/>
      <w:r w:rsidR="007911AD" w:rsidRPr="00284C5E">
        <w:rPr>
          <w:rFonts w:cs="Times New Roman"/>
          <w:szCs w:val="24"/>
        </w:rPr>
        <w:t xml:space="preserve"> Руководители практики на предприятии обязаны обеспечить </w:t>
      </w:r>
      <w:r w:rsidR="0051020F" w:rsidRPr="00284C5E">
        <w:rPr>
          <w:rFonts w:cs="Times New Roman"/>
          <w:szCs w:val="24"/>
        </w:rPr>
        <w:t>обучающихся</w:t>
      </w:r>
      <w:r w:rsidR="007911AD" w:rsidRPr="00284C5E">
        <w:rPr>
          <w:rFonts w:cs="Times New Roman"/>
          <w:szCs w:val="24"/>
        </w:rPr>
        <w:t xml:space="preserve"> необходимыми средствами для работы.</w:t>
      </w:r>
    </w:p>
    <w:p w:rsidR="00312208" w:rsidRPr="00284C5E" w:rsidRDefault="00312208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t>Организация должна располагать материально-технической базой, соответствующей действующим противопожарным правилам и нормам и обеспечивающей проведение практической работы обучающихся.</w:t>
      </w:r>
    </w:p>
    <w:p w:rsidR="004B4E29" w:rsidRPr="00284C5E" w:rsidRDefault="004B4E29" w:rsidP="00D366BE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t xml:space="preserve">Материально-техническое обеспечение </w:t>
      </w:r>
      <w:r w:rsidR="00DF2C16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:rsidR="004B4E29" w:rsidRPr="00284C5E" w:rsidRDefault="004B4E29" w:rsidP="00D366BE">
      <w:pPr>
        <w:autoSpaceDE w:val="0"/>
        <w:autoSpaceDN w:val="0"/>
        <w:adjustRightInd w:val="0"/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Помещения для самостоятельной работы </w:t>
      </w:r>
      <w:r w:rsidR="00527D0C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:rsidR="009D3450" w:rsidRPr="00284C5E" w:rsidRDefault="009D3450" w:rsidP="00D366BE">
      <w:pPr>
        <w:autoSpaceDE w:val="0"/>
        <w:autoSpaceDN w:val="0"/>
        <w:adjustRightInd w:val="0"/>
        <w:spacing w:line="300" w:lineRule="auto"/>
        <w:ind w:firstLine="0"/>
        <w:rPr>
          <w:rFonts w:cs="Times New Roman"/>
          <w:szCs w:val="24"/>
        </w:rPr>
      </w:pPr>
    </w:p>
    <w:p w:rsidR="00277183" w:rsidRPr="00284C5E" w:rsidRDefault="004B4E29" w:rsidP="00D366BE">
      <w:pPr>
        <w:pStyle w:val="a8"/>
        <w:numPr>
          <w:ilvl w:val="0"/>
          <w:numId w:val="9"/>
        </w:numPr>
        <w:spacing w:line="300" w:lineRule="auto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</w:t>
      </w:r>
    </w:p>
    <w:p w:rsidR="008B56C0" w:rsidRPr="00284C5E" w:rsidRDefault="008B56C0" w:rsidP="00D366BE">
      <w:p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 для проведения промежуточной аттестации обучающихся по</w:t>
      </w:r>
      <w:r w:rsidR="00D32761">
        <w:rPr>
          <w:rFonts w:cs="Times New Roman"/>
          <w:szCs w:val="24"/>
        </w:rPr>
        <w:t xml:space="preserve"> производственной</w:t>
      </w:r>
      <w:r w:rsidRPr="00284C5E">
        <w:rPr>
          <w:rFonts w:cs="Times New Roman"/>
          <w:szCs w:val="24"/>
        </w:rPr>
        <w:t xml:space="preserve"> практике представлен в Приложен</w:t>
      </w:r>
      <w:r w:rsidR="00076ACA">
        <w:rPr>
          <w:rFonts w:cs="Times New Roman"/>
          <w:szCs w:val="24"/>
        </w:rPr>
        <w:t>ии</w:t>
      </w:r>
      <w:r w:rsidRPr="00284C5E">
        <w:rPr>
          <w:rFonts w:cs="Times New Roman"/>
          <w:szCs w:val="24"/>
        </w:rPr>
        <w:t>.</w:t>
      </w:r>
    </w:p>
    <w:p w:rsidR="004B4E29" w:rsidRPr="00284C5E" w:rsidRDefault="004B4E29" w:rsidP="00D366BE">
      <w:pPr>
        <w:spacing w:line="300" w:lineRule="auto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Содержание:</w:t>
      </w:r>
    </w:p>
    <w:p w:rsidR="004B4E29" w:rsidRPr="00284C5E" w:rsidRDefault="004B4E29" w:rsidP="00D366BE">
      <w:pPr>
        <w:pStyle w:val="a8"/>
        <w:numPr>
          <w:ilvl w:val="0"/>
          <w:numId w:val="15"/>
        </w:numPr>
        <w:spacing w:line="300" w:lineRule="auto"/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Перечень компетенций и этапы их формирования.</w:t>
      </w:r>
    </w:p>
    <w:p w:rsidR="004B4E29" w:rsidRPr="00284C5E" w:rsidRDefault="004B4E29" w:rsidP="00D366BE">
      <w:pPr>
        <w:pStyle w:val="a8"/>
        <w:numPr>
          <w:ilvl w:val="0"/>
          <w:numId w:val="15"/>
        </w:numPr>
        <w:spacing w:line="300" w:lineRule="auto"/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Паспорт фонда оценочных средств.</w:t>
      </w:r>
    </w:p>
    <w:p w:rsidR="004B4E29" w:rsidRPr="00284C5E" w:rsidRDefault="004B4E29" w:rsidP="00D366BE">
      <w:pPr>
        <w:pStyle w:val="a8"/>
        <w:numPr>
          <w:ilvl w:val="0"/>
          <w:numId w:val="15"/>
        </w:numPr>
        <w:spacing w:line="300" w:lineRule="auto"/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Показатели и критерии оценивания компетенций, описание шкал оценивания.</w:t>
      </w:r>
    </w:p>
    <w:p w:rsidR="004B4E29" w:rsidRPr="00284C5E" w:rsidRDefault="004B4E29" w:rsidP="00D366BE">
      <w:pPr>
        <w:pStyle w:val="a8"/>
        <w:numPr>
          <w:ilvl w:val="0"/>
          <w:numId w:val="15"/>
        </w:numPr>
        <w:spacing w:line="300" w:lineRule="auto"/>
        <w:ind w:left="993"/>
        <w:rPr>
          <w:rFonts w:cs="Times New Roman"/>
          <w:i/>
          <w:szCs w:val="24"/>
        </w:rPr>
      </w:pPr>
      <w:proofErr w:type="spellStart"/>
      <w:r w:rsidRPr="00284C5E">
        <w:rPr>
          <w:rFonts w:cs="Times New Roman"/>
          <w:spacing w:val="-4"/>
          <w:szCs w:val="24"/>
        </w:rPr>
        <w:t>Компетентностно</w:t>
      </w:r>
      <w:proofErr w:type="spellEnd"/>
      <w:r w:rsidRPr="00284C5E">
        <w:rPr>
          <w:rFonts w:cs="Times New Roman"/>
          <w:spacing w:val="-4"/>
          <w:szCs w:val="24"/>
        </w:rPr>
        <w:t>-ориентированные задания (КОЗ)</w:t>
      </w:r>
      <w:r w:rsidR="00312208" w:rsidRPr="00284C5E">
        <w:rPr>
          <w:rFonts w:cs="Times New Roman"/>
          <w:spacing w:val="-4"/>
          <w:szCs w:val="24"/>
        </w:rPr>
        <w:t>.</w:t>
      </w:r>
    </w:p>
    <w:p w:rsidR="009D3450" w:rsidRPr="00284C5E" w:rsidRDefault="009D3450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9D3450" w:rsidRDefault="009D3450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596E78" w:rsidRDefault="00596E78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076ACA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2E2C86" w:rsidRPr="00284C5E" w:rsidRDefault="00076ACA" w:rsidP="00D366BE">
      <w:pPr>
        <w:spacing w:line="300" w:lineRule="auto"/>
        <w:ind w:firstLine="0"/>
        <w:jc w:val="right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ПРИЛОЖЕНИЕ</w:t>
      </w:r>
      <w:r w:rsidR="002E2C86" w:rsidRPr="00284C5E">
        <w:rPr>
          <w:rFonts w:cs="Times New Roman"/>
          <w:szCs w:val="24"/>
        </w:rPr>
        <w:t xml:space="preserve"> </w:t>
      </w:r>
    </w:p>
    <w:p w:rsidR="002E2C86" w:rsidRPr="00284C5E" w:rsidRDefault="002E2C86" w:rsidP="00D366BE">
      <w:pPr>
        <w:spacing w:line="300" w:lineRule="auto"/>
        <w:ind w:firstLine="0"/>
        <w:jc w:val="right"/>
        <w:rPr>
          <w:rFonts w:cs="Times New Roman"/>
          <w:szCs w:val="24"/>
        </w:rPr>
      </w:pPr>
    </w:p>
    <w:p w:rsidR="002E2C86" w:rsidRDefault="002E2C86" w:rsidP="00D366BE">
      <w:pPr>
        <w:spacing w:line="300" w:lineRule="auto"/>
        <w:ind w:firstLine="0"/>
        <w:jc w:val="left"/>
        <w:rPr>
          <w:rFonts w:cs="Times New Roman"/>
          <w:bCs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left"/>
        <w:rPr>
          <w:rFonts w:cs="Times New Roman"/>
          <w:bCs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left"/>
        <w:rPr>
          <w:rFonts w:cs="Times New Roman"/>
          <w:bCs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left"/>
        <w:rPr>
          <w:rFonts w:cs="Times New Roman"/>
          <w:bCs/>
          <w:szCs w:val="24"/>
          <w:vertAlign w:val="superscript"/>
        </w:rPr>
      </w:pPr>
    </w:p>
    <w:p w:rsidR="00B336DB" w:rsidRPr="00284C5E" w:rsidRDefault="00B336DB" w:rsidP="00D366BE">
      <w:pPr>
        <w:spacing w:line="300" w:lineRule="auto"/>
        <w:ind w:firstLine="0"/>
        <w:jc w:val="left"/>
        <w:rPr>
          <w:rFonts w:cs="Times New Roman"/>
          <w:bCs/>
          <w:szCs w:val="24"/>
          <w:vertAlign w:val="superscript"/>
        </w:rPr>
      </w:pPr>
    </w:p>
    <w:p w:rsidR="002E2C86" w:rsidRPr="00284C5E" w:rsidRDefault="002E2C86" w:rsidP="00D366BE">
      <w:pPr>
        <w:spacing w:line="300" w:lineRule="auto"/>
        <w:ind w:firstLine="0"/>
        <w:jc w:val="left"/>
        <w:rPr>
          <w:rFonts w:cs="Times New Roman"/>
          <w:szCs w:val="24"/>
        </w:rPr>
      </w:pPr>
    </w:p>
    <w:p w:rsidR="002E2C86" w:rsidRPr="00284C5E" w:rsidRDefault="002E2C86" w:rsidP="00D366BE">
      <w:pPr>
        <w:spacing w:line="300" w:lineRule="auto"/>
        <w:ind w:firstLine="0"/>
        <w:jc w:val="left"/>
        <w:rPr>
          <w:rFonts w:cs="Times New Roman"/>
          <w:szCs w:val="24"/>
        </w:rPr>
      </w:pP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b/>
          <w:szCs w:val="24"/>
        </w:rPr>
      </w:pP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b/>
          <w:szCs w:val="24"/>
        </w:rPr>
      </w:pPr>
      <w:r w:rsidRPr="00284C5E">
        <w:rPr>
          <w:rFonts w:cs="Times New Roman"/>
          <w:b/>
          <w:szCs w:val="24"/>
        </w:rPr>
        <w:t>ФОНД ОЦЕНОЧНЫХ СРЕДСТВ</w:t>
      </w:r>
    </w:p>
    <w:p w:rsidR="002E2C86" w:rsidRPr="00284C5E" w:rsidRDefault="00312208" w:rsidP="00D366BE">
      <w:pPr>
        <w:keepNext/>
        <w:spacing w:line="300" w:lineRule="auto"/>
        <w:ind w:firstLine="0"/>
        <w:jc w:val="center"/>
        <w:outlineLvl w:val="3"/>
        <w:rPr>
          <w:rFonts w:cs="Times New Roman"/>
          <w:b/>
          <w:bCs/>
          <w:szCs w:val="24"/>
        </w:rPr>
      </w:pPr>
      <w:r w:rsidRPr="00284C5E">
        <w:rPr>
          <w:rFonts w:cs="Times New Roman"/>
          <w:b/>
          <w:bCs/>
          <w:szCs w:val="24"/>
        </w:rPr>
        <w:t>по производственной практике</w:t>
      </w:r>
    </w:p>
    <w:p w:rsidR="002E2C86" w:rsidRPr="00284C5E" w:rsidRDefault="001514EA" w:rsidP="00D366BE">
      <w:pPr>
        <w:spacing w:line="300" w:lineRule="auto"/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(практика по получению профессиональных умений и опыта профессиональной деятельности)</w:t>
      </w:r>
    </w:p>
    <w:p w:rsidR="001514EA" w:rsidRPr="00284C5E" w:rsidRDefault="001514EA" w:rsidP="00D366BE">
      <w:pPr>
        <w:spacing w:line="300" w:lineRule="auto"/>
        <w:ind w:firstLine="0"/>
        <w:jc w:val="center"/>
        <w:rPr>
          <w:rFonts w:cs="Times New Roman"/>
          <w:szCs w:val="24"/>
        </w:rPr>
      </w:pP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38.03.02 Менеджмент</w:t>
      </w: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Профиль подготовки</w:t>
      </w:r>
      <w:r w:rsidR="00312208" w:rsidRPr="00284C5E">
        <w:rPr>
          <w:rFonts w:cs="Times New Roman"/>
          <w:szCs w:val="24"/>
        </w:rPr>
        <w:t>:</w:t>
      </w:r>
      <w:r w:rsidRPr="00284C5E">
        <w:rPr>
          <w:rFonts w:cs="Times New Roman"/>
          <w:szCs w:val="24"/>
        </w:rPr>
        <w:t xml:space="preserve"> </w:t>
      </w:r>
      <w:r w:rsidR="00624EEA" w:rsidRPr="00284C5E">
        <w:rPr>
          <w:rFonts w:cs="Times New Roman"/>
          <w:szCs w:val="24"/>
        </w:rPr>
        <w:t>«</w:t>
      </w:r>
      <w:r w:rsidR="00EC40CC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624EEA" w:rsidRPr="00284C5E">
        <w:rPr>
          <w:rFonts w:cs="Times New Roman"/>
          <w:szCs w:val="24"/>
        </w:rPr>
        <w:t>»</w:t>
      </w: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  <w:r w:rsidRPr="00284C5E">
        <w:rPr>
          <w:rFonts w:cs="Times New Roman"/>
          <w:szCs w:val="24"/>
          <w:vertAlign w:val="superscript"/>
        </w:rPr>
        <w:t xml:space="preserve"> </w:t>
      </w:r>
    </w:p>
    <w:p w:rsidR="002E2C86" w:rsidRPr="00284C5E" w:rsidRDefault="002E2C86" w:rsidP="00D366BE">
      <w:pPr>
        <w:spacing w:line="300" w:lineRule="auto"/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Квалификация (степень) выпускника: Бакалавр</w:t>
      </w:r>
    </w:p>
    <w:p w:rsidR="002E2C86" w:rsidRDefault="002E2C86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  <w:bookmarkStart w:id="0" w:name="_GoBack"/>
      <w:bookmarkEnd w:id="0"/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B336DB" w:rsidRDefault="00B336DB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D32761" w:rsidRPr="00284C5E" w:rsidRDefault="00D32761" w:rsidP="00D366BE">
      <w:pPr>
        <w:spacing w:line="300" w:lineRule="auto"/>
        <w:ind w:firstLine="0"/>
        <w:jc w:val="center"/>
        <w:rPr>
          <w:rFonts w:cs="Times New Roman"/>
          <w:szCs w:val="24"/>
          <w:vertAlign w:val="superscript"/>
        </w:rPr>
      </w:pPr>
    </w:p>
    <w:p w:rsidR="002E2C86" w:rsidRPr="00284C5E" w:rsidRDefault="002E2C86" w:rsidP="00D366BE">
      <w:pPr>
        <w:spacing w:line="300" w:lineRule="auto"/>
        <w:ind w:firstLine="0"/>
        <w:rPr>
          <w:rFonts w:cs="Times New Roman"/>
          <w:szCs w:val="24"/>
        </w:rPr>
      </w:pPr>
    </w:p>
    <w:p w:rsidR="001759E9" w:rsidRPr="00284C5E" w:rsidRDefault="002B04BF" w:rsidP="00D366BE">
      <w:pPr>
        <w:pStyle w:val="a8"/>
        <w:numPr>
          <w:ilvl w:val="0"/>
          <w:numId w:val="18"/>
        </w:numPr>
        <w:tabs>
          <w:tab w:val="left" w:pos="0"/>
        </w:tabs>
        <w:spacing w:line="300" w:lineRule="auto"/>
        <w:ind w:left="1208" w:hanging="357"/>
        <w:jc w:val="center"/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lastRenderedPageBreak/>
        <w:t>Перечень компетенций и этапы их формирования.</w:t>
      </w:r>
    </w:p>
    <w:tbl>
      <w:tblPr>
        <w:tblpPr w:leftFromText="180" w:rightFromText="180" w:bottomFromText="200" w:vertAnchor="text" w:tblpX="114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409"/>
        <w:gridCol w:w="4117"/>
      </w:tblGrid>
      <w:tr w:rsidR="00DF77C3" w:rsidRPr="003539DB" w:rsidTr="00EC40CC">
        <w:trPr>
          <w:trHeight w:val="77"/>
          <w:tblHeader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77C3" w:rsidRPr="003539DB" w:rsidRDefault="00DF77C3" w:rsidP="004A011F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77C3" w:rsidRPr="003539DB" w:rsidRDefault="00DF77C3" w:rsidP="004A011F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77C3" w:rsidRPr="003539DB" w:rsidRDefault="00DF77C3" w:rsidP="004A011F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DF77C3" w:rsidRPr="003539DB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DF77C3" w:rsidP="004A011F">
            <w:pPr>
              <w:ind w:firstLine="0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ОК-3 способностью использовать основы экономических знаний в различных сферах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Знать: </w:t>
            </w:r>
            <w:r w:rsidR="00722C7A" w:rsidRPr="003539DB">
              <w:rPr>
                <w:sz w:val="20"/>
                <w:szCs w:val="20"/>
              </w:rPr>
              <w:t>основные виды экономических показателей и принципы их расчета</w:t>
            </w:r>
            <w:r w:rsidRPr="003539D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использовать основы экономических знаний в различных сферах деятельности;</w:t>
            </w:r>
            <w:r w:rsidR="00722C7A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 xml:space="preserve">анализировать процессы и явления, происходящие в </w:t>
            </w:r>
            <w:r w:rsidR="00DF2C16" w:rsidRPr="003539DB">
              <w:rPr>
                <w:rFonts w:cs="Times New Roman"/>
                <w:sz w:val="20"/>
                <w:szCs w:val="20"/>
              </w:rPr>
              <w:t>производстве</w:t>
            </w:r>
            <w:r w:rsidR="004A011F" w:rsidRPr="003539DB">
              <w:rPr>
                <w:rFonts w:cs="Times New Roman"/>
                <w:sz w:val="20"/>
                <w:szCs w:val="20"/>
              </w:rPr>
              <w:t>нной деятельности;</w:t>
            </w:r>
            <w:r w:rsidR="00722C7A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 xml:space="preserve">выявлять тенденции изменения </w:t>
            </w:r>
            <w:r w:rsidR="00DF2C16" w:rsidRPr="003539DB">
              <w:rPr>
                <w:rFonts w:cs="Times New Roman"/>
                <w:sz w:val="20"/>
                <w:szCs w:val="20"/>
              </w:rPr>
              <w:t xml:space="preserve">основных </w:t>
            </w:r>
            <w:r w:rsidRPr="003539DB">
              <w:rPr>
                <w:rFonts w:cs="Times New Roman"/>
                <w:sz w:val="20"/>
                <w:szCs w:val="20"/>
              </w:rPr>
              <w:t>экономических показателей</w:t>
            </w:r>
            <w:r w:rsidR="00DF2C16" w:rsidRPr="003539DB">
              <w:rPr>
                <w:rFonts w:cs="Times New Roman"/>
                <w:sz w:val="20"/>
                <w:szCs w:val="20"/>
              </w:rPr>
              <w:t xml:space="preserve"> деятельности организации</w:t>
            </w:r>
            <w:r w:rsidRPr="003539D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DF77C3" w:rsidRPr="003539DB" w:rsidRDefault="00DF77C3" w:rsidP="003539DB">
            <w:pPr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экономическими знаниями в различных сферах деятельности;</w:t>
            </w:r>
            <w:r w:rsidR="00722C7A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методикой анализа и интерпретации по</w:t>
            </w:r>
            <w:r w:rsidR="00DF2C16" w:rsidRPr="003539DB">
              <w:rPr>
                <w:rFonts w:cs="Times New Roman"/>
                <w:sz w:val="20"/>
                <w:szCs w:val="20"/>
              </w:rPr>
              <w:t>казателей, характеризующих производственно</w:t>
            </w:r>
            <w:r w:rsidRPr="003539DB">
              <w:rPr>
                <w:rFonts w:cs="Times New Roman"/>
                <w:sz w:val="20"/>
                <w:szCs w:val="20"/>
              </w:rPr>
              <w:t>-э</w:t>
            </w:r>
            <w:r w:rsidR="00DF2C16" w:rsidRPr="003539DB">
              <w:rPr>
                <w:rFonts w:cs="Times New Roman"/>
                <w:sz w:val="20"/>
                <w:szCs w:val="20"/>
              </w:rPr>
              <w:t>кономические процессы и явления.</w:t>
            </w:r>
          </w:p>
        </w:tc>
      </w:tr>
      <w:tr w:rsidR="00F0127F" w:rsidRPr="003539DB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4A011F" w:rsidP="004A011F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ОПК-4 способностью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1. подготовительный</w:t>
            </w:r>
          </w:p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2. основной</w:t>
            </w:r>
          </w:p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4A011F" w:rsidP="004A011F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 xml:space="preserve">Знать: основы делового этикета, </w:t>
            </w:r>
            <w:r w:rsidR="00722C7A" w:rsidRPr="003539DB">
              <w:rPr>
                <w:rFonts w:cs="Times New Roman"/>
                <w:sz w:val="20"/>
                <w:szCs w:val="20"/>
                <w:lang w:eastAsia="en-US"/>
              </w:rPr>
              <w:t>особенности официально-делового стиля общения</w:t>
            </w:r>
            <w:r w:rsidR="00722C7A" w:rsidRPr="003539DB">
              <w:rPr>
                <w:sz w:val="20"/>
                <w:szCs w:val="20"/>
              </w:rPr>
              <w:t>, публичных выступлений, переговоров, проведения совещаний, деловой переписки, электронных коммуникаций</w:t>
            </w:r>
            <w:r w:rsidRPr="003539DB">
              <w:rPr>
                <w:rFonts w:cs="Times New Roman"/>
                <w:sz w:val="20"/>
                <w:szCs w:val="20"/>
                <w:lang w:eastAsia="en-US"/>
              </w:rPr>
              <w:t>, о</w:t>
            </w:r>
            <w:r w:rsidR="00382CD9">
              <w:rPr>
                <w:rFonts w:cs="Times New Roman"/>
                <w:sz w:val="20"/>
                <w:szCs w:val="20"/>
                <w:lang w:eastAsia="en-US"/>
              </w:rPr>
              <w:t>собенности ведения переговоров.</w:t>
            </w:r>
          </w:p>
          <w:p w:rsidR="004A011F" w:rsidRPr="003539DB" w:rsidRDefault="004A011F" w:rsidP="004A011F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Уметь: строить деловое общение;</w:t>
            </w:r>
            <w:r w:rsidR="00722C7A" w:rsidRPr="003539D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  <w:lang w:eastAsia="en-US"/>
              </w:rPr>
              <w:t>составлять публичные доклады, вести переговоры, совещания;</w:t>
            </w:r>
            <w:r w:rsidR="00722C7A" w:rsidRPr="003539D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  <w:lang w:eastAsia="en-US"/>
              </w:rPr>
              <w:t>осуществлять деловую переписку; поддерживать электронные коммуникации.</w:t>
            </w:r>
          </w:p>
          <w:p w:rsidR="004A011F" w:rsidRPr="003539DB" w:rsidRDefault="004A011F" w:rsidP="003539DB">
            <w:pPr>
              <w:suppressAutoHyphens/>
              <w:autoSpaceDE w:val="0"/>
              <w:ind w:firstLine="0"/>
              <w:rPr>
                <w:rFonts w:eastAsia="Arial CYR" w:cs="Times New Roman"/>
                <w:sz w:val="20"/>
                <w:szCs w:val="20"/>
                <w:lang w:eastAsia="en-US"/>
              </w:rPr>
            </w:pPr>
            <w:r w:rsidRPr="003539DB">
              <w:rPr>
                <w:rFonts w:cs="Times New Roman"/>
                <w:sz w:val="20"/>
                <w:szCs w:val="20"/>
                <w:lang w:eastAsia="en-US"/>
              </w:rPr>
              <w:t>Владеть: основами делового этикета, способностью осуществлять деловое общение и публичные выступления,</w:t>
            </w:r>
            <w:r w:rsidR="00722C7A" w:rsidRPr="003539D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  <w:lang w:eastAsia="en-US"/>
              </w:rPr>
              <w:t xml:space="preserve">навыками ведения переговоров, совещаний, основами </w:t>
            </w:r>
            <w:r w:rsidR="00722C7A" w:rsidRPr="003539DB">
              <w:rPr>
                <w:rFonts w:cs="Times New Roman"/>
                <w:sz w:val="20"/>
                <w:szCs w:val="20"/>
                <w:lang w:eastAsia="en-US"/>
              </w:rPr>
              <w:t>электронных коммуникаций.</w:t>
            </w:r>
          </w:p>
        </w:tc>
      </w:tr>
      <w:tr w:rsidR="00F0127F" w:rsidRPr="003539DB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4A011F" w:rsidP="004A011F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ОПК-6 - владением методами принятия решений в управлении операционной (производственной) деятельностью организаций;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DF77C3" w:rsidRPr="003539DB" w:rsidRDefault="00DF77C3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77C3" w:rsidRPr="003539DB" w:rsidRDefault="00DF77C3" w:rsidP="004A011F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Знать:</w:t>
            </w:r>
            <w:r w:rsidR="00F0127F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="00F0127F" w:rsidRPr="003539DB">
              <w:rPr>
                <w:sz w:val="20"/>
                <w:szCs w:val="20"/>
              </w:rPr>
              <w:t>- методы разработки и принятия управленческих решений, методы контроля реализации управленческих решений в производственной (операционной) деятельности</w:t>
            </w:r>
            <w:r w:rsidR="00382CD9">
              <w:rPr>
                <w:sz w:val="20"/>
                <w:szCs w:val="20"/>
              </w:rPr>
              <w:t>.</w:t>
            </w:r>
          </w:p>
          <w:p w:rsidR="00DF77C3" w:rsidRPr="003539DB" w:rsidRDefault="00DF77C3" w:rsidP="00F0127F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</w:t>
            </w:r>
            <w:r w:rsidR="00F0127F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="00F0127F" w:rsidRPr="003539DB">
              <w:rPr>
                <w:sz w:val="20"/>
                <w:szCs w:val="20"/>
              </w:rPr>
              <w:t>анализировать данные для принятия управленческих решений, оценивать эффективность управленческих решений в производственной (операционной) деятельности</w:t>
            </w:r>
            <w:r w:rsidR="00382CD9">
              <w:rPr>
                <w:sz w:val="20"/>
                <w:szCs w:val="20"/>
              </w:rPr>
              <w:t>.</w:t>
            </w:r>
          </w:p>
          <w:p w:rsidR="00F0127F" w:rsidRPr="003539DB" w:rsidRDefault="00F0127F" w:rsidP="003539DB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sz w:val="20"/>
                <w:szCs w:val="20"/>
              </w:rPr>
              <w:t>Владеть: навыками принятия решений в</w:t>
            </w:r>
            <w:r w:rsidR="003539DB">
              <w:rPr>
                <w:sz w:val="20"/>
                <w:szCs w:val="20"/>
              </w:rPr>
              <w:t xml:space="preserve"> </w:t>
            </w:r>
            <w:r w:rsidRPr="003539DB">
              <w:rPr>
                <w:sz w:val="20"/>
                <w:szCs w:val="20"/>
              </w:rPr>
              <w:t>управлении производственной (операционной) деятельности</w:t>
            </w:r>
            <w:r w:rsidR="003539DB">
              <w:rPr>
                <w:sz w:val="20"/>
                <w:szCs w:val="20"/>
              </w:rPr>
              <w:t>.</w:t>
            </w:r>
          </w:p>
        </w:tc>
      </w:tr>
      <w:tr w:rsidR="00F0127F" w:rsidRPr="003539DB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759E9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ПК-2 -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759E9" w:rsidRPr="003539DB" w:rsidRDefault="001759E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1759E9" w:rsidRPr="003539DB" w:rsidRDefault="001759E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1759E9" w:rsidRPr="003539DB" w:rsidRDefault="001759E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A64D1" w:rsidRPr="003539DB" w:rsidRDefault="00FA64D1" w:rsidP="004A011F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3539DB">
              <w:rPr>
                <w:sz w:val="20"/>
                <w:szCs w:val="20"/>
              </w:rPr>
              <w:t xml:space="preserve">Знать: </w:t>
            </w:r>
            <w:r w:rsidR="008334ED" w:rsidRPr="003539DB">
              <w:rPr>
                <w:sz w:val="20"/>
                <w:szCs w:val="20"/>
              </w:rPr>
              <w:t>основные принципы общения в межкультурной среде</w:t>
            </w:r>
            <w:r w:rsidRPr="003539DB">
              <w:rPr>
                <w:sz w:val="20"/>
                <w:szCs w:val="20"/>
              </w:rPr>
              <w:t>.</w:t>
            </w:r>
          </w:p>
          <w:p w:rsidR="00FA64D1" w:rsidRPr="003539DB" w:rsidRDefault="00FA64D1" w:rsidP="004A011F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3539DB">
              <w:rPr>
                <w:sz w:val="20"/>
                <w:szCs w:val="20"/>
              </w:rPr>
              <w:t xml:space="preserve">Уметь: </w:t>
            </w:r>
            <w:r w:rsidR="008334ED" w:rsidRPr="003539DB">
              <w:rPr>
                <w:sz w:val="20"/>
                <w:szCs w:val="20"/>
              </w:rPr>
              <w:t>осуществлять межличностные, групповые и организаци</w:t>
            </w:r>
            <w:r w:rsidR="00F0127F" w:rsidRPr="003539DB">
              <w:rPr>
                <w:sz w:val="20"/>
                <w:szCs w:val="20"/>
              </w:rPr>
              <w:t>онные коммуникации в коллективе</w:t>
            </w:r>
            <w:r w:rsidRPr="003539DB">
              <w:rPr>
                <w:sz w:val="20"/>
                <w:szCs w:val="20"/>
              </w:rPr>
              <w:t>.</w:t>
            </w:r>
          </w:p>
          <w:p w:rsidR="001759E9" w:rsidRPr="003539DB" w:rsidRDefault="00FA64D1" w:rsidP="00F0127F">
            <w:pPr>
              <w:suppressAutoHyphens/>
              <w:autoSpaceDE w:val="0"/>
              <w:ind w:firstLine="0"/>
              <w:rPr>
                <w:rFonts w:eastAsia="Arial CYR" w:cs="Times New Roman"/>
                <w:sz w:val="20"/>
                <w:szCs w:val="20"/>
              </w:rPr>
            </w:pPr>
            <w:r w:rsidRPr="003539DB">
              <w:rPr>
                <w:sz w:val="20"/>
                <w:szCs w:val="20"/>
              </w:rPr>
              <w:t xml:space="preserve">Владеть: </w:t>
            </w:r>
            <w:r w:rsidR="008334ED" w:rsidRPr="003539DB">
              <w:rPr>
                <w:sz w:val="20"/>
                <w:szCs w:val="20"/>
              </w:rPr>
              <w:t>навыками разрешения конфликтных ситуаций при выполнении возложенных профессиональных обязанностей</w:t>
            </w:r>
            <w:r w:rsidRPr="003539DB">
              <w:rPr>
                <w:sz w:val="20"/>
                <w:szCs w:val="20"/>
              </w:rPr>
              <w:t>.</w:t>
            </w:r>
          </w:p>
        </w:tc>
      </w:tr>
      <w:tr w:rsidR="00F0127F" w:rsidRPr="003539DB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4A011F" w:rsidP="004A011F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ПК-4 умением применять основные методы финансового менеджмента для оценки активов, управления оборотным </w:t>
            </w:r>
            <w:r w:rsidRPr="003539DB">
              <w:rPr>
                <w:rFonts w:cs="Times New Roman"/>
                <w:sz w:val="20"/>
                <w:szCs w:val="20"/>
              </w:rPr>
              <w:lastRenderedPageBreak/>
              <w:t>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1. подготовительный</w:t>
            </w:r>
          </w:p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4A011F" w:rsidRPr="003539DB" w:rsidRDefault="004A011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011F" w:rsidRPr="003539DB" w:rsidRDefault="00F0127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</w:t>
            </w:r>
            <w:r w:rsidR="004A011F" w:rsidRPr="003539DB">
              <w:rPr>
                <w:rFonts w:cs="Times New Roman"/>
                <w:sz w:val="20"/>
                <w:szCs w:val="20"/>
              </w:rPr>
              <w:t xml:space="preserve">нать: основные методы финансового менеджмента, основы управления оборотным капиталом, показатели оценки эффективности инвестиционных проектов, </w:t>
            </w:r>
            <w:r w:rsidRPr="003539DB">
              <w:rPr>
                <w:rFonts w:cs="Times New Roman"/>
                <w:sz w:val="20"/>
                <w:szCs w:val="20"/>
              </w:rPr>
              <w:t>структуру капитала организации.</w:t>
            </w:r>
          </w:p>
          <w:p w:rsidR="004A011F" w:rsidRPr="003539DB" w:rsidRDefault="00F0127F" w:rsidP="00F0127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У</w:t>
            </w:r>
            <w:r w:rsidR="004A011F" w:rsidRPr="003539DB">
              <w:rPr>
                <w:rFonts w:cs="Times New Roman"/>
                <w:sz w:val="20"/>
                <w:szCs w:val="20"/>
              </w:rPr>
              <w:t>меть: обобщать, анализировать, воспринимать информацию, связ</w:t>
            </w:r>
            <w:r w:rsidRPr="003539DB">
              <w:rPr>
                <w:rFonts w:cs="Times New Roman"/>
                <w:sz w:val="20"/>
                <w:szCs w:val="20"/>
              </w:rPr>
              <w:t>анную с финансовым менеджментом.</w:t>
            </w:r>
          </w:p>
          <w:p w:rsidR="004A011F" w:rsidRPr="003539DB" w:rsidRDefault="00F0127F" w:rsidP="00F0127F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</w:t>
            </w:r>
            <w:r w:rsidR="004A011F" w:rsidRPr="003539DB">
              <w:rPr>
                <w:rFonts w:cs="Times New Roman"/>
                <w:sz w:val="20"/>
                <w:szCs w:val="20"/>
              </w:rPr>
              <w:t xml:space="preserve">ладеть: особенностями финансового менеджмента как экономической категории; </w:t>
            </w:r>
            <w:r w:rsidRPr="003539DB">
              <w:rPr>
                <w:rFonts w:cs="Times New Roman"/>
                <w:sz w:val="20"/>
                <w:szCs w:val="20"/>
              </w:rPr>
              <w:t>навыками анализа взаимосвязи</w:t>
            </w:r>
            <w:r w:rsidR="004A011F" w:rsidRPr="003539DB">
              <w:rPr>
                <w:rFonts w:cs="Times New Roman"/>
                <w:sz w:val="20"/>
                <w:szCs w:val="20"/>
              </w:rPr>
              <w:t xml:space="preserve"> финансового менеджмента с</w:t>
            </w:r>
            <w:r w:rsidRPr="003539DB">
              <w:rPr>
                <w:rFonts w:cs="Times New Roman"/>
                <w:sz w:val="20"/>
                <w:szCs w:val="20"/>
              </w:rPr>
              <w:t xml:space="preserve"> хозяйственной деятельностью предприятия</w:t>
            </w:r>
            <w:r w:rsidR="004A011F" w:rsidRPr="003539DB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F0127F" w:rsidRPr="003539DB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1228F" w:rsidRPr="003539DB" w:rsidRDefault="00C1228F" w:rsidP="004A011F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ПК-7 владением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1228F" w:rsidRPr="003539DB" w:rsidRDefault="00C1228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C1228F" w:rsidRPr="003539DB" w:rsidRDefault="00C1228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C1228F" w:rsidRPr="003539DB" w:rsidRDefault="00C1228F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1228F" w:rsidRPr="003539DB" w:rsidRDefault="00C1228F" w:rsidP="004A011F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Знать: этапы контроля реализации бизнес-планов и условия заключаемых соглашений, договоров и контрактов;</w:t>
            </w:r>
            <w:r w:rsidR="00071B0B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- методический инструментарий реализации управленческих решений в обла</w:t>
            </w:r>
            <w:r w:rsidR="00382CD9">
              <w:rPr>
                <w:rFonts w:cs="Times New Roman"/>
                <w:sz w:val="20"/>
                <w:szCs w:val="20"/>
              </w:rPr>
              <w:t>сти функционального менеджмента.</w:t>
            </w:r>
          </w:p>
          <w:p w:rsidR="00C1228F" w:rsidRPr="003539DB" w:rsidRDefault="00C1228F" w:rsidP="004A011F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</w:t>
            </w:r>
            <w:r w:rsidR="00382CD9">
              <w:rPr>
                <w:rFonts w:cs="Times New Roman"/>
                <w:sz w:val="20"/>
                <w:szCs w:val="20"/>
              </w:rPr>
              <w:t>нии конкретных проектов и работ.</w:t>
            </w:r>
          </w:p>
          <w:p w:rsidR="00C1228F" w:rsidRPr="003539DB" w:rsidRDefault="00C1228F" w:rsidP="00071B0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навыками поэтапного контроля реализации бизнес-планов и условий заключаемых сог</w:t>
            </w:r>
            <w:r w:rsidR="003539DB">
              <w:rPr>
                <w:rFonts w:cs="Times New Roman"/>
                <w:sz w:val="20"/>
                <w:szCs w:val="20"/>
              </w:rPr>
              <w:t>лашений, договоров и контрактов.</w:t>
            </w:r>
          </w:p>
        </w:tc>
      </w:tr>
      <w:tr w:rsidR="00F0127F" w:rsidRPr="003539DB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F5B29" w:rsidRPr="003539DB" w:rsidRDefault="000F5B29" w:rsidP="004A011F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ПК-10 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F5B29" w:rsidRPr="003539DB" w:rsidRDefault="000F5B2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0F5B29" w:rsidRPr="003539DB" w:rsidRDefault="000F5B2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0F5B29" w:rsidRPr="003539DB" w:rsidRDefault="000F5B2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F5B29" w:rsidRPr="003539DB" w:rsidRDefault="000F5B29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Знать: основные понятия</w:t>
            </w:r>
            <w:r w:rsidR="00071B0B" w:rsidRPr="003539DB">
              <w:rPr>
                <w:rFonts w:cs="Times New Roman"/>
                <w:sz w:val="20"/>
                <w:szCs w:val="20"/>
              </w:rPr>
              <w:t xml:space="preserve"> и</w:t>
            </w:r>
            <w:r w:rsidRPr="003539DB">
              <w:rPr>
                <w:rFonts w:cs="Times New Roman"/>
                <w:sz w:val="20"/>
                <w:szCs w:val="20"/>
              </w:rPr>
              <w:t xml:space="preserve"> методы количественного и качественного анализа;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</w:t>
            </w:r>
            <w:r w:rsidR="00071B0B" w:rsidRPr="003539D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перечень и возможности применения методов и программных средств обработки деловой информации</w:t>
            </w:r>
            <w:r w:rsidRPr="003539D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0F5B29" w:rsidRPr="003539DB" w:rsidRDefault="000F5B29" w:rsidP="00CE4C3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 w:rsidR="00CE4C3F" w:rsidRPr="003539D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применять методы и программные средства обработки деловой информации;</w:t>
            </w:r>
            <w:r w:rsidR="00071B0B" w:rsidRPr="003539D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исследовать тенденции, выявленные на основе анализа отчетности</w:t>
            </w:r>
            <w:r w:rsidR="00071B0B" w:rsidRPr="003539DB">
              <w:rPr>
                <w:rFonts w:eastAsia="Times New Roman" w:cs="Times New Roman"/>
                <w:sz w:val="20"/>
                <w:szCs w:val="20"/>
              </w:rPr>
              <w:t xml:space="preserve"> предприятия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;</w:t>
            </w:r>
            <w:r w:rsidR="00071B0B" w:rsidRPr="003539D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>проводить обоснование</w:t>
            </w:r>
            <w:r w:rsidR="00CE4C3F" w:rsidRPr="003539DB">
              <w:rPr>
                <w:rFonts w:cs="Times New Roman"/>
                <w:sz w:val="20"/>
                <w:szCs w:val="20"/>
              </w:rPr>
              <w:t xml:space="preserve"> управленческих решений</w:t>
            </w:r>
            <w:r w:rsidRPr="003539D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0F5B29" w:rsidRPr="003539DB" w:rsidRDefault="000F5B29" w:rsidP="00071B0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Владеть: навыками количественного и качественного анализа </w:t>
            </w:r>
            <w:r w:rsidR="00CE4C3F" w:rsidRPr="003539DB">
              <w:rPr>
                <w:rFonts w:cs="Times New Roman"/>
                <w:sz w:val="20"/>
                <w:szCs w:val="20"/>
              </w:rPr>
              <w:t>результатов финансово-хозяйственной деятельности предприятия;</w:t>
            </w:r>
            <w:r w:rsidR="00071B0B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методикой построения организ</w:t>
            </w:r>
            <w:r w:rsidR="00071B0B" w:rsidRPr="003539DB">
              <w:rPr>
                <w:rFonts w:cs="Times New Roman"/>
                <w:sz w:val="20"/>
                <w:szCs w:val="20"/>
              </w:rPr>
              <w:t>ационно-управленческих моделей</w:t>
            </w:r>
            <w:r w:rsidRPr="003539DB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F0127F" w:rsidRPr="003539DB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F73AC" w:rsidRPr="003539DB" w:rsidRDefault="001F73AC" w:rsidP="004A011F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ПК-14 умением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F73AC" w:rsidRPr="003539DB" w:rsidRDefault="001F73AC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1F73AC" w:rsidRPr="003539DB" w:rsidRDefault="001F73AC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1F73AC" w:rsidRPr="003539DB" w:rsidRDefault="001F73AC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F73AC" w:rsidRPr="003539DB" w:rsidRDefault="00071B0B" w:rsidP="004A01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</w:t>
            </w:r>
            <w:r w:rsidR="001F73AC" w:rsidRPr="003539DB">
              <w:rPr>
                <w:rFonts w:cs="Times New Roman"/>
                <w:sz w:val="20"/>
                <w:szCs w:val="20"/>
              </w:rPr>
              <w:t>нать: информационную базу финансового</w:t>
            </w:r>
            <w:r w:rsidRPr="003539DB">
              <w:rPr>
                <w:rFonts w:cs="Times New Roman"/>
                <w:sz w:val="20"/>
                <w:szCs w:val="20"/>
              </w:rPr>
              <w:t xml:space="preserve"> учета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, </w:t>
            </w:r>
            <w:r w:rsidR="00CE4C3F" w:rsidRPr="003539DB">
              <w:rPr>
                <w:rFonts w:cs="Times New Roman"/>
                <w:sz w:val="20"/>
                <w:szCs w:val="20"/>
              </w:rPr>
              <w:t>основные принципы,</w:t>
            </w:r>
            <w:r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="00CE4C3F" w:rsidRPr="003539DB">
              <w:rPr>
                <w:rFonts w:cs="Times New Roman"/>
                <w:sz w:val="20"/>
                <w:szCs w:val="20"/>
              </w:rPr>
              <w:t>стандарты нормативно-правовую базу финансового учета для формирования учетной политики и финансовой отчетности;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 основы управления затратами</w:t>
            </w:r>
            <w:r w:rsidRPr="003539DB">
              <w:rPr>
                <w:rFonts w:cs="Times New Roman"/>
                <w:sz w:val="20"/>
                <w:szCs w:val="20"/>
              </w:rPr>
              <w:t xml:space="preserve"> принятия решений на основе данных управленческого учета</w:t>
            </w:r>
            <w:r w:rsidR="001F73AC" w:rsidRPr="003539DB">
              <w:rPr>
                <w:rFonts w:cs="Times New Roman"/>
                <w:sz w:val="20"/>
                <w:szCs w:val="20"/>
              </w:rPr>
              <w:t>,</w:t>
            </w:r>
            <w:r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="00CE4C3F" w:rsidRPr="003539DB">
              <w:rPr>
                <w:rFonts w:cs="Times New Roman"/>
                <w:sz w:val="20"/>
                <w:szCs w:val="20"/>
              </w:rPr>
              <w:t>основные показатели финансовой устойчивости, ликвидности и платежеспособности, деловой и рыночной активности, эффективности деятельности</w:t>
            </w:r>
            <w:r w:rsidR="001F73AC" w:rsidRPr="003539DB">
              <w:rPr>
                <w:rFonts w:cs="Times New Roman"/>
                <w:sz w:val="20"/>
                <w:szCs w:val="20"/>
              </w:rPr>
              <w:t>.</w:t>
            </w:r>
          </w:p>
          <w:p w:rsidR="001F73AC" w:rsidRPr="003539DB" w:rsidRDefault="00071B0B" w:rsidP="004A011F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меть: </w:t>
            </w:r>
            <w:r w:rsidR="00CE4C3F" w:rsidRPr="003539DB">
              <w:rPr>
                <w:rFonts w:cs="Times New Roman"/>
                <w:sz w:val="20"/>
                <w:szCs w:val="20"/>
              </w:rPr>
              <w:t>использовать техники финансового учета для формирования финансовой отчетности организаций;</w:t>
            </w:r>
            <w:r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определять направления улучшения финансового состояния организации; </w:t>
            </w:r>
            <w:r w:rsidR="00CE4C3F" w:rsidRPr="003539DB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1F73AC" w:rsidRPr="003539DB" w:rsidRDefault="00071B0B" w:rsidP="00071B0B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В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ладеть: </w:t>
            </w:r>
            <w:r w:rsidR="00CE4C3F" w:rsidRPr="003539DB">
              <w:rPr>
                <w:rFonts w:cs="Times New Roman"/>
                <w:sz w:val="20"/>
                <w:szCs w:val="20"/>
              </w:rPr>
              <w:t>методами анализа финансовой отчетности и финансового прогнозирования;</w:t>
            </w:r>
            <w:r w:rsidRPr="003539DB">
              <w:rPr>
                <w:rFonts w:cs="Times New Roman"/>
                <w:sz w:val="20"/>
                <w:szCs w:val="20"/>
              </w:rPr>
              <w:t xml:space="preserve"> навыками 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управления затратами </w:t>
            </w:r>
            <w:r w:rsidRPr="003539DB">
              <w:rPr>
                <w:rFonts w:cs="Times New Roman"/>
                <w:sz w:val="20"/>
                <w:szCs w:val="20"/>
              </w:rPr>
              <w:t>на основе данных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 управленческого учета в практи</w:t>
            </w:r>
            <w:r w:rsidR="00CE4C3F" w:rsidRPr="003539DB">
              <w:rPr>
                <w:rFonts w:cs="Times New Roman"/>
                <w:sz w:val="20"/>
                <w:szCs w:val="20"/>
              </w:rPr>
              <w:t>ческой деятельности организации.</w:t>
            </w:r>
            <w:r w:rsidR="001F73AC" w:rsidRPr="003539D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1F73AC" w:rsidRPr="00F0127F" w:rsidRDefault="001F73AC" w:rsidP="00D366BE">
      <w:pPr>
        <w:tabs>
          <w:tab w:val="left" w:pos="0"/>
        </w:tabs>
        <w:spacing w:line="300" w:lineRule="auto"/>
        <w:ind w:firstLine="0"/>
        <w:rPr>
          <w:rFonts w:cs="Times New Roman"/>
          <w:spacing w:val="-4"/>
          <w:szCs w:val="24"/>
        </w:rPr>
      </w:pPr>
    </w:p>
    <w:p w:rsidR="004801B3" w:rsidRPr="00284C5E" w:rsidRDefault="003539DB" w:rsidP="00D366BE">
      <w:pPr>
        <w:numPr>
          <w:ilvl w:val="0"/>
          <w:numId w:val="18"/>
        </w:numPr>
        <w:tabs>
          <w:tab w:val="left" w:pos="0"/>
        </w:tabs>
        <w:spacing w:line="300" w:lineRule="auto"/>
        <w:jc w:val="center"/>
        <w:rPr>
          <w:rFonts w:cs="Times New Roman"/>
          <w:b/>
          <w:spacing w:val="-4"/>
          <w:szCs w:val="24"/>
        </w:rPr>
      </w:pPr>
      <w:r>
        <w:rPr>
          <w:rFonts w:cs="Times New Roman"/>
          <w:b/>
          <w:spacing w:val="-4"/>
          <w:szCs w:val="24"/>
        </w:rPr>
        <w:t>Паспорт фонда оценочных средств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685"/>
        <w:gridCol w:w="1701"/>
        <w:gridCol w:w="1588"/>
      </w:tblGrid>
      <w:tr w:rsidR="00CF3548" w:rsidRPr="003539DB" w:rsidTr="00B336D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48" w:rsidRPr="003539DB" w:rsidRDefault="00CF3548" w:rsidP="003539D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3539DB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3539DB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48" w:rsidRPr="003539DB" w:rsidRDefault="00CF3548" w:rsidP="003539D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Контролируемые дидактические единицы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48" w:rsidRPr="003539DB" w:rsidRDefault="00CF3548" w:rsidP="003539DB">
            <w:pPr>
              <w:ind w:right="-108"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контролируемой компетенции</w:t>
            </w:r>
            <w:r w:rsidR="00DF2C16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(или ее части)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48" w:rsidRPr="003539DB" w:rsidRDefault="00CF3548" w:rsidP="003539D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48" w:rsidRPr="003539DB" w:rsidRDefault="00CF3548" w:rsidP="003539D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F3548" w:rsidRPr="003539DB" w:rsidTr="00B336DB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48" w:rsidRPr="003539DB" w:rsidRDefault="00CF3548" w:rsidP="003539DB">
            <w:pPr>
              <w:numPr>
                <w:ilvl w:val="0"/>
                <w:numId w:val="16"/>
              </w:numPr>
              <w:ind w:left="0" w:right="-135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48" w:rsidRPr="003539DB" w:rsidRDefault="00CF3548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:rsidR="00CF3548" w:rsidRPr="003539DB" w:rsidRDefault="00CF3548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2. основной</w:t>
            </w:r>
          </w:p>
          <w:p w:rsidR="00CF3548" w:rsidRPr="003539DB" w:rsidRDefault="00CF3548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ОК-3 - способностью использовать основы экономических знаний в различных сферах деятельности;</w:t>
            </w:r>
          </w:p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ОПК-4 – способностью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коммуникации;</w:t>
            </w:r>
          </w:p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ОПК-6 - владением методами принятия решений в управлении операционной (производственной) деятельностью организаций;</w:t>
            </w:r>
          </w:p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ПК-2 -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среде;</w:t>
            </w:r>
          </w:p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ПК-4 -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      </w:r>
          </w:p>
          <w:p w:rsidR="003539DB" w:rsidRP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ПК-7 - владением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      </w:r>
          </w:p>
          <w:p w:rsidR="003539DB" w:rsidRDefault="003539DB" w:rsidP="003539DB">
            <w:pPr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ПК-10 - владением навыками количественного и качественного анализа информации при принятии управленческих решений, построения экономических, финансовых и </w:t>
            </w:r>
            <w:r w:rsidRPr="003539DB">
              <w:rPr>
                <w:rFonts w:cs="Times New Roman"/>
                <w:sz w:val="20"/>
                <w:szCs w:val="20"/>
              </w:rPr>
              <w:lastRenderedPageBreak/>
              <w:t xml:space="preserve">организационно-управленческих моделей путем их адаптации к конкретным задачам управления; </w:t>
            </w:r>
          </w:p>
          <w:p w:rsidR="00CF3548" w:rsidRPr="003539DB" w:rsidRDefault="00A56873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</w:t>
            </w:r>
            <w:r w:rsidR="003539DB" w:rsidRPr="003539DB">
              <w:rPr>
                <w:rFonts w:cs="Times New Roman"/>
                <w:sz w:val="20"/>
                <w:szCs w:val="20"/>
              </w:rPr>
              <w:t>ПК-14 умением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Собеседование</w:t>
            </w:r>
          </w:p>
          <w:p w:rsidR="001514EA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Зачет </w:t>
            </w:r>
            <w:r w:rsidR="002E0FE3" w:rsidRPr="003539DB">
              <w:rPr>
                <w:rFonts w:cs="Times New Roman"/>
                <w:sz w:val="20"/>
                <w:szCs w:val="20"/>
              </w:rPr>
              <w:t>с оценкой</w:t>
            </w:r>
          </w:p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Отчет по практике</w:t>
            </w:r>
          </w:p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Вопросы для собеседования</w:t>
            </w:r>
          </w:p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Защита отчета по практике</w:t>
            </w:r>
          </w:p>
        </w:tc>
      </w:tr>
    </w:tbl>
    <w:p w:rsidR="004B4E29" w:rsidRPr="00284C5E" w:rsidRDefault="004B4E29" w:rsidP="00D366BE">
      <w:pPr>
        <w:tabs>
          <w:tab w:val="left" w:pos="0"/>
        </w:tabs>
        <w:spacing w:line="300" w:lineRule="auto"/>
        <w:ind w:firstLine="0"/>
        <w:rPr>
          <w:rFonts w:cs="Times New Roman"/>
          <w:b/>
          <w:spacing w:val="-4"/>
          <w:szCs w:val="24"/>
        </w:rPr>
      </w:pPr>
    </w:p>
    <w:p w:rsidR="00497913" w:rsidRPr="00284C5E" w:rsidRDefault="004801B3" w:rsidP="00D366BE">
      <w:pPr>
        <w:numPr>
          <w:ilvl w:val="0"/>
          <w:numId w:val="18"/>
        </w:numPr>
        <w:tabs>
          <w:tab w:val="left" w:pos="0"/>
        </w:tabs>
        <w:spacing w:line="300" w:lineRule="auto"/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t>Показатели и критерии оценивания компетенций, описание шкал оценивания.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984"/>
        <w:gridCol w:w="2977"/>
      </w:tblGrid>
      <w:tr w:rsidR="00CF3548" w:rsidRPr="003539DB" w:rsidTr="007B4406">
        <w:trPr>
          <w:trHeight w:val="214"/>
          <w:tblHeader/>
        </w:trPr>
        <w:tc>
          <w:tcPr>
            <w:tcW w:w="851" w:type="dxa"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Показатели </w:t>
            </w:r>
            <w:proofErr w:type="spellStart"/>
            <w:r w:rsidRPr="003539DB">
              <w:rPr>
                <w:rFonts w:cs="Times New Roman"/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Шкала оценивания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Критерии оценивания</w:t>
            </w:r>
          </w:p>
        </w:tc>
      </w:tr>
      <w:tr w:rsidR="00DF2C16" w:rsidRPr="003539DB" w:rsidTr="00DF2C16">
        <w:trPr>
          <w:trHeight w:val="15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DF2C16" w:rsidRPr="003539DB" w:rsidRDefault="00DF2C16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ОК-3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3539DB" w:rsidRDefault="003539DB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основные виды экономических показателей и принципы их расчета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DF2C16" w:rsidRPr="003539DB" w:rsidRDefault="00DF2C16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F2C16" w:rsidRPr="003539DB" w:rsidRDefault="00DF2C16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DF2C16" w:rsidRPr="003539DB" w:rsidRDefault="00DF2C16" w:rsidP="003539D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Знать: </w:t>
            </w:r>
            <w:r w:rsidR="003539DB">
              <w:rPr>
                <w:sz w:val="20"/>
                <w:szCs w:val="20"/>
              </w:rPr>
              <w:t xml:space="preserve">основные виды экономических показателей </w:t>
            </w:r>
          </w:p>
        </w:tc>
      </w:tr>
      <w:tr w:rsidR="00CF3548" w:rsidRPr="003539DB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F3548" w:rsidRPr="003539DB" w:rsidRDefault="00CF3548" w:rsidP="003539DB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CF3548" w:rsidRPr="003539DB" w:rsidRDefault="00CF3548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Знать: </w:t>
            </w:r>
            <w:r w:rsidR="003539DB">
              <w:rPr>
                <w:sz w:val="20"/>
                <w:szCs w:val="20"/>
              </w:rPr>
              <w:t>основные виды экономических показателей и принципы их расчета.</w:t>
            </w:r>
          </w:p>
        </w:tc>
      </w:tr>
      <w:tr w:rsidR="00CF3548" w:rsidRPr="003539DB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CF3548" w:rsidRPr="003539DB" w:rsidRDefault="00DF2C16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использовать основы экономических знаний в различных сферах деятельности;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 xml:space="preserve"> анализировать процессы и явления, происходящие в </w:t>
            </w:r>
            <w:r w:rsidR="00382CD9">
              <w:rPr>
                <w:rFonts w:cs="Times New Roman"/>
                <w:sz w:val="20"/>
                <w:szCs w:val="20"/>
              </w:rPr>
              <w:t>финансово-хозяйственной деятельности</w:t>
            </w:r>
            <w:r w:rsidRPr="003539DB">
              <w:rPr>
                <w:rFonts w:cs="Times New Roman"/>
                <w:sz w:val="20"/>
                <w:szCs w:val="20"/>
              </w:rPr>
              <w:t>,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 xml:space="preserve"> выявлять тенденции изменения основных экономических показателей деятельности организации.</w:t>
            </w:r>
          </w:p>
        </w:tc>
        <w:tc>
          <w:tcPr>
            <w:tcW w:w="1984" w:type="dxa"/>
            <w:shd w:val="clear" w:color="auto" w:fill="auto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CF3548" w:rsidRPr="003539DB" w:rsidRDefault="00CF3548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использовать основы экономических знаний в различных сферах деятельности;</w:t>
            </w:r>
          </w:p>
        </w:tc>
      </w:tr>
      <w:tr w:rsidR="00CF3548" w:rsidRPr="003539DB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F3548" w:rsidRPr="003539DB" w:rsidRDefault="00CF3548" w:rsidP="003539DB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CF3548" w:rsidRPr="003539DB" w:rsidRDefault="00CF3548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Уметь: </w:t>
            </w:r>
            <w:r w:rsidR="00382CD9" w:rsidRPr="003539DB">
              <w:rPr>
                <w:rFonts w:cs="Times New Roman"/>
                <w:sz w:val="20"/>
                <w:szCs w:val="20"/>
              </w:rPr>
              <w:t>использовать основы экономических знаний в различных сферах деятельности;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="00382CD9" w:rsidRPr="003539DB">
              <w:rPr>
                <w:rFonts w:cs="Times New Roman"/>
                <w:sz w:val="20"/>
                <w:szCs w:val="20"/>
              </w:rPr>
              <w:t xml:space="preserve">анализировать процессы и явления, происходящие в </w:t>
            </w:r>
            <w:r w:rsidR="00382CD9">
              <w:rPr>
                <w:rFonts w:cs="Times New Roman"/>
                <w:sz w:val="20"/>
                <w:szCs w:val="20"/>
              </w:rPr>
              <w:t>финансово-хозяйственной деятельности</w:t>
            </w:r>
            <w:r w:rsidR="00382CD9" w:rsidRPr="003539DB">
              <w:rPr>
                <w:rFonts w:cs="Times New Roman"/>
                <w:sz w:val="20"/>
                <w:szCs w:val="20"/>
              </w:rPr>
              <w:t>, выявлять тенденции изменения основных экономических показателей деятельности организации.</w:t>
            </w:r>
          </w:p>
        </w:tc>
      </w:tr>
      <w:tr w:rsidR="00CF3548" w:rsidRPr="003539DB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CF3548" w:rsidRPr="003539DB" w:rsidRDefault="00DF2C16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Владеть: </w:t>
            </w:r>
            <w:r w:rsidR="00382CD9">
              <w:rPr>
                <w:rFonts w:cs="Times New Roman"/>
                <w:sz w:val="20"/>
                <w:szCs w:val="20"/>
              </w:rPr>
              <w:t>э</w:t>
            </w:r>
            <w:r w:rsidRPr="003539DB">
              <w:rPr>
                <w:rFonts w:cs="Times New Roman"/>
                <w:sz w:val="20"/>
                <w:szCs w:val="20"/>
              </w:rPr>
              <w:t>кономическими знаниями в различных сферах деятельности;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методикой анализа и интерпретации показателей, характеризующих производственно-экономические процессы и явления.</w:t>
            </w:r>
          </w:p>
        </w:tc>
        <w:tc>
          <w:tcPr>
            <w:tcW w:w="1984" w:type="dxa"/>
            <w:shd w:val="clear" w:color="auto" w:fill="auto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CF3548" w:rsidRPr="003539DB" w:rsidRDefault="00CF3548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экономическими знаниями в различных сферах деятельности;</w:t>
            </w:r>
          </w:p>
        </w:tc>
      </w:tr>
      <w:tr w:rsidR="00CF3548" w:rsidRPr="003539DB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F3548" w:rsidRPr="003539DB" w:rsidRDefault="00CF3548" w:rsidP="003539DB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F3548" w:rsidRPr="003539DB" w:rsidRDefault="00CF3548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CF3548" w:rsidRPr="003539DB" w:rsidRDefault="00CF3548" w:rsidP="00382CD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Владеть: </w:t>
            </w:r>
            <w:r w:rsidR="00DF2C16" w:rsidRPr="003539DB">
              <w:rPr>
                <w:rFonts w:cs="Times New Roman"/>
                <w:sz w:val="20"/>
                <w:szCs w:val="20"/>
              </w:rPr>
              <w:t>методикой анализа и интерпретации показателей, характеризующих производственно-экономические процессы и явления.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ОПК-4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382CD9" w:rsidRDefault="00382CD9" w:rsidP="00382CD9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Знать: основы делового этикета, особенности официально-делового стиля общения</w:t>
            </w:r>
            <w:r>
              <w:rPr>
                <w:sz w:val="20"/>
                <w:szCs w:val="20"/>
              </w:rPr>
              <w:t>, публичных выступлений, переговоров, проведения совещаний, деловой переписки, электронных коммуникаций</w:t>
            </w:r>
            <w:r>
              <w:rPr>
                <w:rFonts w:cs="Times New Roman"/>
                <w:sz w:val="20"/>
                <w:szCs w:val="20"/>
                <w:lang w:eastAsia="en-US"/>
              </w:rPr>
              <w:t>, о</w:t>
            </w:r>
            <w:r w:rsidR="004409C1">
              <w:rPr>
                <w:rFonts w:cs="Times New Roman"/>
                <w:sz w:val="20"/>
                <w:szCs w:val="20"/>
                <w:lang w:eastAsia="en-US"/>
              </w:rPr>
              <w:t>собенности ведения деловых переговоров.</w:t>
            </w:r>
          </w:p>
          <w:p w:rsidR="00C9587E" w:rsidRPr="003539DB" w:rsidRDefault="00C9587E" w:rsidP="00382CD9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C9587E" w:rsidRPr="003539DB" w:rsidRDefault="00C9587E" w:rsidP="00382CD9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Знать: основы делового этикета, основы </w:t>
            </w:r>
            <w:r w:rsidR="00382CD9">
              <w:rPr>
                <w:sz w:val="20"/>
                <w:szCs w:val="20"/>
              </w:rPr>
              <w:t>электронных коммуникаций.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382CD9" w:rsidRDefault="00382CD9" w:rsidP="00382CD9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Знать: основы делового этикета, особенности официально-делового стиля общения</w:t>
            </w:r>
            <w:r>
              <w:rPr>
                <w:sz w:val="20"/>
                <w:szCs w:val="20"/>
              </w:rPr>
              <w:t>, публичных выступлений, переговоров, проведения совещаний, деловой переписки, электронных коммуникаций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eastAsia="en-US"/>
              </w:rPr>
              <w:lastRenderedPageBreak/>
              <w:t>особенности ведения переговоров.</w:t>
            </w:r>
          </w:p>
          <w:p w:rsidR="00C9587E" w:rsidRPr="003539DB" w:rsidRDefault="00C9587E" w:rsidP="00382CD9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C9587E" w:rsidRPr="003539DB" w:rsidRDefault="00C9587E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строить деловое общение; составлять публичные доклады, вести переговоры, совещания;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осуществлять деловую переписку; поддерживать электронные коммуникации.</w:t>
            </w: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C9587E" w:rsidRPr="003539DB" w:rsidRDefault="00C9587E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строить деловое общение;</w:t>
            </w:r>
            <w:r w:rsidR="004409C1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составлять публичные доклады, вести переговоры,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совещания;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C9587E" w:rsidRPr="003539DB" w:rsidRDefault="00C9587E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Уметь: </w:t>
            </w:r>
            <w:r w:rsidR="00382CD9" w:rsidRPr="003539DB">
              <w:rPr>
                <w:rFonts w:cs="Times New Roman"/>
                <w:sz w:val="20"/>
                <w:szCs w:val="20"/>
              </w:rPr>
              <w:t>строить деловое общение;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="00382CD9" w:rsidRPr="003539DB">
              <w:rPr>
                <w:rFonts w:cs="Times New Roman"/>
                <w:sz w:val="20"/>
                <w:szCs w:val="20"/>
              </w:rPr>
              <w:t>составлять публичные доклады, вести переговоры,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="00382CD9" w:rsidRPr="003539DB">
              <w:rPr>
                <w:rFonts w:cs="Times New Roman"/>
                <w:sz w:val="20"/>
                <w:szCs w:val="20"/>
              </w:rPr>
              <w:t>совещания;</w:t>
            </w:r>
            <w:r w:rsidR="00382CD9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осуществлять деловую переписку; поддерживать электронные коммуникации.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C9587E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Владеть: основами делового этикета, способностью осуществлять деловое общение и публичные выступления, навыками ведения переговоров, совещаний, основами электронных коммуникаций.</w:t>
            </w: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C9587E" w:rsidRPr="003539DB" w:rsidRDefault="00C9587E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основами делового этикета, способностью осуществлять деловое общение и публичные выступления</w:t>
            </w:r>
          </w:p>
        </w:tc>
      </w:tr>
      <w:tr w:rsidR="00C9587E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9587E" w:rsidRPr="003539DB" w:rsidRDefault="00C9587E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C9587E" w:rsidRPr="003539DB" w:rsidRDefault="00C9587E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C9587E" w:rsidRPr="003539DB" w:rsidRDefault="00C9587E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Владеть: </w:t>
            </w:r>
            <w:r w:rsidR="004409C1" w:rsidRPr="003539DB">
              <w:rPr>
                <w:rFonts w:cs="Times New Roman"/>
                <w:sz w:val="20"/>
                <w:szCs w:val="20"/>
              </w:rPr>
              <w:t>основами делового этикета,</w:t>
            </w:r>
            <w:r w:rsidR="004409C1">
              <w:rPr>
                <w:rFonts w:cs="Times New Roman"/>
                <w:sz w:val="20"/>
                <w:szCs w:val="20"/>
              </w:rPr>
              <w:t xml:space="preserve"> </w:t>
            </w:r>
            <w:r w:rsidR="004409C1" w:rsidRPr="003539DB">
              <w:rPr>
                <w:rFonts w:cs="Times New Roman"/>
                <w:sz w:val="20"/>
                <w:szCs w:val="20"/>
              </w:rPr>
              <w:t>способностью осуществлять деловое общение и публичные выступления</w:t>
            </w:r>
            <w:r w:rsidR="004409C1">
              <w:rPr>
                <w:rFonts w:cs="Times New Roman"/>
                <w:sz w:val="20"/>
                <w:szCs w:val="20"/>
              </w:rPr>
              <w:t xml:space="preserve">; </w:t>
            </w:r>
            <w:r w:rsidRPr="003539DB">
              <w:rPr>
                <w:rFonts w:cs="Times New Roman"/>
                <w:sz w:val="20"/>
                <w:szCs w:val="20"/>
              </w:rPr>
              <w:t xml:space="preserve">навыками ведения переговоров, совещаний, основами </w:t>
            </w:r>
            <w:r w:rsidR="004409C1">
              <w:rPr>
                <w:rFonts w:cs="Times New Roman"/>
                <w:sz w:val="20"/>
                <w:szCs w:val="20"/>
                <w:lang w:eastAsia="en-US"/>
              </w:rPr>
              <w:t>электронных коммуникаций.</w:t>
            </w: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ОПК-6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- методы разработки и принятия управленческих решений, методы контроля реализации управленческих решений в производственной (операционной) деятельности</w:t>
            </w:r>
          </w:p>
          <w:p w:rsidR="00410564" w:rsidRPr="003539DB" w:rsidRDefault="00410564" w:rsidP="004409C1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методы разработки и принятия управленческих решений, </w:t>
            </w:r>
          </w:p>
          <w:p w:rsidR="00410564" w:rsidRPr="003539DB" w:rsidRDefault="00410564" w:rsidP="004409C1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методы разработки и принятия управленческих решений, методы контроля реализации управленческих решений в производственной (операционной) деятельности</w:t>
            </w:r>
          </w:p>
          <w:p w:rsidR="00410564" w:rsidRPr="003539DB" w:rsidRDefault="00410564" w:rsidP="004409C1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анализировать данные для принятия управленческих решений, оценивать эффективность управленческих решений в производственной (операционной) деятельности</w:t>
            </w:r>
          </w:p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анализировать данные для принятия управленческих решений, </w:t>
            </w:r>
          </w:p>
          <w:p w:rsidR="00410564" w:rsidRPr="003539DB" w:rsidRDefault="00410564" w:rsidP="003539DB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10564" w:rsidRPr="003539DB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анализировать данные для принятия управленческих решений, оценивать эффективность управленческих решений в производственной (операционной) деятельности</w:t>
            </w: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10564" w:rsidRPr="003539DB" w:rsidRDefault="004409C1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Владеть: навыками принятия решений в управлении производственной (операционной) деятельности</w:t>
            </w: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10564" w:rsidRPr="003539DB" w:rsidRDefault="004409C1" w:rsidP="004409C1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Владеть: навыками подготовки информации для разработки  решений в управлении производственной (операционной) деятельности</w:t>
            </w:r>
          </w:p>
        </w:tc>
      </w:tr>
      <w:tr w:rsidR="00410564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10564" w:rsidRPr="003539DB" w:rsidRDefault="00410564" w:rsidP="003539D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10564" w:rsidRPr="003539DB" w:rsidRDefault="00410564" w:rsidP="003539D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10564" w:rsidRPr="003539DB" w:rsidRDefault="004409C1" w:rsidP="003539D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Владеть: навыками принятия решений в управлении производственной (операционной) деятельности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основные принципы и методы общения в межкультурной среде.</w:t>
            </w:r>
          </w:p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основные принципы общения в межкультурной среде.</w:t>
            </w:r>
          </w:p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основные принципы и методы общения в межкультурной среде</w:t>
            </w:r>
          </w:p>
          <w:p w:rsidR="004409C1" w:rsidRPr="003539DB" w:rsidRDefault="004409C1" w:rsidP="004409C1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осуществлять межличностные, групповые и организационные коммуникации в коллективе.</w:t>
            </w:r>
          </w:p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выявлять межличностные, групповые и организационные коммуникации в коллективе.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осуществлять межличностные, групповые и организационные коммуникации в коллективе.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Default="004409C1" w:rsidP="004409C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Владеть: навыками разрешения конфл</w:t>
            </w:r>
            <w:r w:rsidR="00F77078">
              <w:rPr>
                <w:sz w:val="20"/>
                <w:szCs w:val="20"/>
              </w:rPr>
              <w:t xml:space="preserve">иктных ситуаций при выполнении </w:t>
            </w:r>
            <w:r>
              <w:rPr>
                <w:sz w:val="20"/>
                <w:szCs w:val="20"/>
              </w:rPr>
              <w:t>профессиональных обязанностей.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F77078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Владеть: </w:t>
            </w:r>
            <w:r w:rsidR="00F77078">
              <w:rPr>
                <w:sz w:val="20"/>
                <w:szCs w:val="20"/>
              </w:rPr>
              <w:t>навыками выявления конфликтных ситуаций при выполнении обязанностей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Владеть: </w:t>
            </w:r>
            <w:r w:rsidR="00F77078">
              <w:rPr>
                <w:sz w:val="20"/>
                <w:szCs w:val="20"/>
              </w:rPr>
              <w:t>навыками выявления и разрешения конфликтных ситуаций при выполнении профессиональных обязанностей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F77078" w:rsidRDefault="00F77078" w:rsidP="00F77078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основные методы финансового менеджмента, основы управления оборотным капиталом, показатели оценки эффективности инвестиционных проектов, структуру капитала организации.</w:t>
            </w:r>
          </w:p>
          <w:p w:rsidR="00F77078" w:rsidRDefault="00F77078" w:rsidP="00F77078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4409C1" w:rsidRPr="003539DB" w:rsidRDefault="004409C1" w:rsidP="00F77078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F77078" w:rsidP="00F77078">
            <w:pPr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основные показатели оборачиваемости и структуры капитала организации.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F77078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основные методы финансового менеджмента, основы управления оборотным капиталом, показатели оценки эффективности инвестиционных проектов, структуру капитала организации.</w:t>
            </w:r>
          </w:p>
        </w:tc>
      </w:tr>
      <w:tr w:rsidR="00F77078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Уметь: обобщать, анализировать, воспринимать информацию, связанную с финансовым менеджментом.</w:t>
            </w:r>
          </w:p>
        </w:tc>
        <w:tc>
          <w:tcPr>
            <w:tcW w:w="1984" w:type="dxa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F77078" w:rsidRDefault="00F77078" w:rsidP="00F77078">
            <w:pPr>
              <w:ind w:firstLine="0"/>
            </w:pPr>
            <w:r w:rsidRPr="002A6763">
              <w:rPr>
                <w:rFonts w:cs="Times New Roman"/>
                <w:sz w:val="20"/>
                <w:szCs w:val="20"/>
              </w:rPr>
              <w:t>Уметь: обобщать</w:t>
            </w:r>
            <w:r>
              <w:rPr>
                <w:rFonts w:cs="Times New Roman"/>
                <w:sz w:val="20"/>
                <w:szCs w:val="20"/>
              </w:rPr>
              <w:t xml:space="preserve"> и</w:t>
            </w:r>
            <w:r w:rsidRPr="002A6763">
              <w:rPr>
                <w:rFonts w:cs="Times New Roman"/>
                <w:sz w:val="20"/>
                <w:szCs w:val="20"/>
              </w:rPr>
              <w:t xml:space="preserve"> анализировать информацию, связанную с финансовым менеджментом</w:t>
            </w:r>
          </w:p>
        </w:tc>
      </w:tr>
      <w:tr w:rsidR="00F77078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F77078" w:rsidRDefault="00F77078" w:rsidP="00F77078">
            <w:pPr>
              <w:ind w:firstLine="0"/>
            </w:pPr>
            <w:r w:rsidRPr="002A6763">
              <w:rPr>
                <w:rFonts w:cs="Times New Roman"/>
                <w:sz w:val="20"/>
                <w:szCs w:val="20"/>
              </w:rPr>
              <w:t>Уметь: обобщать, анализировать, воспринимать информацию, связанную с финансовым менеджментом</w:t>
            </w:r>
          </w:p>
        </w:tc>
      </w:tr>
      <w:tr w:rsidR="00F77078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Владеть: </w:t>
            </w:r>
            <w:r w:rsidRPr="00F77078">
              <w:rPr>
                <w:rFonts w:cs="Times New Roman"/>
                <w:sz w:val="20"/>
                <w:szCs w:val="20"/>
              </w:rPr>
              <w:t>навыками сбора, анализа и обработки финансовой информации</w:t>
            </w:r>
            <w:r>
              <w:rPr>
                <w:rFonts w:cs="Times New Roman"/>
                <w:sz w:val="20"/>
                <w:szCs w:val="20"/>
              </w:rPr>
              <w:t>; навыками анализа взаимосвязи финансового менеджмента с хозяйственной деятельностью предприятия.</w:t>
            </w:r>
          </w:p>
        </w:tc>
        <w:tc>
          <w:tcPr>
            <w:tcW w:w="1984" w:type="dxa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F77078" w:rsidRPr="00F77078" w:rsidRDefault="00F77078" w:rsidP="00F77078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15309">
              <w:rPr>
                <w:rFonts w:cs="Times New Roman"/>
                <w:sz w:val="20"/>
                <w:szCs w:val="20"/>
              </w:rPr>
              <w:t xml:space="preserve">Владеть: </w:t>
            </w:r>
            <w:r w:rsidRPr="00F77078">
              <w:rPr>
                <w:rFonts w:cs="Times New Roman"/>
                <w:sz w:val="20"/>
                <w:szCs w:val="20"/>
              </w:rPr>
              <w:t>навыками сбора, анализа и обработки финансовой информации</w:t>
            </w:r>
            <w:r w:rsidRPr="00F1530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77078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F77078" w:rsidRPr="003539DB" w:rsidRDefault="00F77078" w:rsidP="00F7707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F77078" w:rsidRPr="003539DB" w:rsidRDefault="00F77078" w:rsidP="00F77078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F77078" w:rsidRPr="00F77078" w:rsidRDefault="00F77078" w:rsidP="00F77078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15309">
              <w:rPr>
                <w:rFonts w:cs="Times New Roman"/>
                <w:sz w:val="20"/>
                <w:szCs w:val="20"/>
              </w:rPr>
              <w:t xml:space="preserve">Владеть: </w:t>
            </w:r>
            <w:r w:rsidRPr="00F77078">
              <w:rPr>
                <w:rFonts w:cs="Times New Roman"/>
                <w:sz w:val="20"/>
                <w:szCs w:val="20"/>
              </w:rPr>
              <w:t>навыками сбора, анализа и обработки финансовой информации</w:t>
            </w:r>
            <w:r w:rsidRPr="00F15309">
              <w:rPr>
                <w:rFonts w:cs="Times New Roman"/>
                <w:sz w:val="20"/>
                <w:szCs w:val="20"/>
              </w:rPr>
              <w:t>; навыками анализа взаимосвязи финансового менеджмента с хозяйственной деятельностью предприятия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ПК-7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F77078" w:rsidRDefault="00F77078" w:rsidP="00F77078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этапы контроля реализации бизнес-планов и условия заключаемых соглашений, договоров и контрактов; методический инструментарий реализации управленческих решений в области функционального менеджмента;</w:t>
            </w:r>
          </w:p>
          <w:p w:rsidR="004409C1" w:rsidRPr="003539DB" w:rsidRDefault="004409C1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Знать: этапы контроля реализации бизнес-планов и условия заключаемых соглашений, договоров и контрактов;</w:t>
            </w:r>
            <w:r w:rsidR="00EC3B00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методический инструментарий реализации управленческих решений в области функционального менеджмента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Уметь: координировать </w:t>
            </w:r>
            <w:r w:rsidRPr="003539DB">
              <w:rPr>
                <w:rFonts w:cs="Times New Roman"/>
                <w:sz w:val="20"/>
                <w:szCs w:val="20"/>
              </w:rPr>
              <w:lastRenderedPageBreak/>
              <w:t>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 xml:space="preserve">Пороговый уровень </w:t>
            </w: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F77078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 xml:space="preserve">Уметь: координировать </w:t>
            </w:r>
            <w:r w:rsidRPr="003539DB">
              <w:rPr>
                <w:rFonts w:cs="Times New Roman"/>
                <w:sz w:val="20"/>
                <w:szCs w:val="20"/>
              </w:rPr>
              <w:lastRenderedPageBreak/>
              <w:t>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Уметь: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  <w:r w:rsidR="00EC3B00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 xml:space="preserve">Владеть: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- навыками поэтапного контроля реализации бизнес-планов и условий заключаемых соглашений, договоров и контрактов;</w:t>
            </w: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навыками поэтапного контроля реализации бизнес-планов и условий заключаемых соглашений, договоров и контрактов;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4409C1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Владеть: навыками поэтапного контроля реализации бизнес-планов и условий заключаемых соглашений, договоров и контрактов;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ПК-10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EC3B00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основные понятия и методы количественного и качественного анализа; </w:t>
            </w:r>
            <w:r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4409C1" w:rsidRPr="003539DB" w:rsidRDefault="004409C1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основные методы количественного и качественного анализа; </w:t>
            </w:r>
            <w:r>
              <w:rPr>
                <w:rFonts w:eastAsia="Times New Roman" w:cs="Times New Roman"/>
                <w:sz w:val="20"/>
                <w:szCs w:val="20"/>
              </w:rPr>
              <w:t>основы анализа бухгалтерской отчетности; перечень программных средств для обработки деловой информации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4409C1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Знать: основные понятия и методы количественного и качественного анализа; </w:t>
            </w:r>
            <w:r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Pr="003539DB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</w:t>
            </w:r>
            <w:r>
              <w:rPr>
                <w:rFonts w:cs="Times New Roman"/>
                <w:sz w:val="20"/>
                <w:szCs w:val="20"/>
              </w:rPr>
              <w:t xml:space="preserve"> управленческих решений. </w:t>
            </w: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Уметь: обрабатывать эмпирические данные;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</w:rPr>
              <w:t>применять методы обработки деловой информации; исследовать тенденции, выявленные на основе анализа отчетности предприятия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применять методы и программные средства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обработки деловой информации; исследовать тенденции, выявленные на основе анализа отчетности предприятия; проводить обоснование</w:t>
            </w:r>
            <w:r>
              <w:rPr>
                <w:rFonts w:cs="Times New Roman"/>
                <w:sz w:val="20"/>
                <w:szCs w:val="20"/>
              </w:rPr>
              <w:t xml:space="preserve"> управленческих решений.</w:t>
            </w:r>
          </w:p>
        </w:tc>
      </w:tr>
      <w:tr w:rsidR="00EC3B00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  <w:tc>
          <w:tcPr>
            <w:tcW w:w="1984" w:type="dxa"/>
            <w:shd w:val="clear" w:color="auto" w:fill="auto"/>
          </w:tcPr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EC3B00" w:rsidRDefault="00EC3B00" w:rsidP="00EC3B00">
            <w:pPr>
              <w:ind w:firstLine="0"/>
            </w:pPr>
            <w:r w:rsidRPr="00F5145F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</w:t>
            </w:r>
            <w:r>
              <w:rPr>
                <w:rFonts w:cs="Times New Roman"/>
                <w:sz w:val="20"/>
                <w:szCs w:val="20"/>
              </w:rPr>
              <w:t>енной деятельности предприятия</w:t>
            </w:r>
          </w:p>
        </w:tc>
      </w:tr>
      <w:tr w:rsidR="00EC3B00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EC3B00" w:rsidRDefault="00EC3B00" w:rsidP="00EC3B00">
            <w:pPr>
              <w:ind w:firstLine="0"/>
            </w:pPr>
            <w:r w:rsidRPr="00F5145F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ПК-14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EC3B00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информационную базу финансового учета, основные принципы, стандарты нормативно-правовую базу финансового учета для формирования учетной политики и финансовой отчетности; основы управления затратами принятия решений на основе данных управленческого учета, основные показатели финансовой устойчивости, ликвидности и платежеспособности, деловой и рыночной активности, эффективности деятельности.</w:t>
            </w:r>
          </w:p>
          <w:p w:rsidR="004409C1" w:rsidRPr="003539DB" w:rsidRDefault="004409C1" w:rsidP="00EC3B00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EC3B00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4409C1" w:rsidRPr="00EC3B00">
              <w:rPr>
                <w:rFonts w:cs="Times New Roman"/>
                <w:sz w:val="20"/>
                <w:szCs w:val="20"/>
              </w:rPr>
              <w:t>нать:</w:t>
            </w:r>
            <w:r w:rsidR="004409C1" w:rsidRPr="003539DB">
              <w:rPr>
                <w:rFonts w:cs="Times New Roman"/>
                <w:color w:val="000000"/>
                <w:sz w:val="20"/>
                <w:szCs w:val="20"/>
              </w:rPr>
              <w:t xml:space="preserve"> информационную базу финансового менеджмента</w:t>
            </w:r>
          </w:p>
        </w:tc>
      </w:tr>
      <w:tr w:rsidR="004409C1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EC3B00" w:rsidRDefault="00EC3B00" w:rsidP="00EC3B0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Знать: информационную базу финансового учета, основные принципы, стандарты нормативно-правовую базу финансового учета для формирования учетной политики и финансовой отчетности; основы управления затратами принятия решений на основе данных управленческого учета, основные показатели финансовой устойчивости, ликвидности и платежеспособности, деловой и рыночной активности, эффективности деятельности.</w:t>
            </w:r>
          </w:p>
          <w:p w:rsidR="004409C1" w:rsidRPr="003539DB" w:rsidRDefault="004409C1" w:rsidP="004409C1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EC3B00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EC3B00" w:rsidRDefault="00EC3B00" w:rsidP="00EC3B00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Уметь: использовать техники финансового учета для формирования финансовой отчетности организаций; определять направления улучшения финансового состояния организации.</w:t>
            </w:r>
          </w:p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EC3B00" w:rsidRDefault="00EC3B00" w:rsidP="00EC3B00">
            <w:pPr>
              <w:ind w:firstLine="0"/>
            </w:pPr>
            <w:r w:rsidRPr="00C819B0">
              <w:rPr>
                <w:rFonts w:cs="Times New Roman"/>
                <w:sz w:val="20"/>
                <w:szCs w:val="20"/>
              </w:rPr>
              <w:t>Уметь: использовать финансов</w:t>
            </w:r>
            <w:r>
              <w:rPr>
                <w:rFonts w:cs="Times New Roman"/>
                <w:sz w:val="20"/>
                <w:szCs w:val="20"/>
              </w:rPr>
              <w:t>ый</w:t>
            </w:r>
            <w:r w:rsidRPr="00C819B0">
              <w:rPr>
                <w:rFonts w:cs="Times New Roman"/>
                <w:sz w:val="20"/>
                <w:szCs w:val="20"/>
              </w:rPr>
              <w:t xml:space="preserve"> учет для формирования фин</w:t>
            </w:r>
            <w:r>
              <w:rPr>
                <w:rFonts w:cs="Times New Roman"/>
                <w:sz w:val="20"/>
                <w:szCs w:val="20"/>
              </w:rPr>
              <w:t>ансовой отчетности организаций</w:t>
            </w:r>
          </w:p>
        </w:tc>
      </w:tr>
      <w:tr w:rsidR="00EC3B00" w:rsidRPr="003539DB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EC3B00" w:rsidRPr="003539DB" w:rsidRDefault="00EC3B00" w:rsidP="00EC3B00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EC3B00" w:rsidRPr="003539DB" w:rsidRDefault="00EC3B00" w:rsidP="00EC3B00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EC3B00" w:rsidRDefault="00EC3B00" w:rsidP="00EC3B00">
            <w:pPr>
              <w:ind w:firstLine="0"/>
            </w:pPr>
            <w:r w:rsidRPr="00C819B0">
              <w:rPr>
                <w:rFonts w:cs="Times New Roman"/>
                <w:sz w:val="20"/>
                <w:szCs w:val="20"/>
              </w:rPr>
              <w:t>Уметь: использовать техники финансового учета для формирования финансовой отчетности организаций; определять направления улучшения финансового состояния организации</w:t>
            </w:r>
          </w:p>
        </w:tc>
      </w:tr>
      <w:tr w:rsidR="004409C1" w:rsidRPr="003539DB" w:rsidTr="00D366BE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4409C1" w:rsidRPr="003539DB" w:rsidRDefault="00EC3B00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Владеть: методами анализа финансовой отчетности и финансового прогнозирования; навыками управления затратами на основе данных управленческого учета в практической деятельности организации</w:t>
            </w: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EC3B00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Владеть: методами анализа финансовой отчетности; навыками управления затратами в практической деятельности организации</w:t>
            </w:r>
          </w:p>
        </w:tc>
      </w:tr>
      <w:tr w:rsidR="004409C1" w:rsidRPr="003539DB" w:rsidTr="00D366BE">
        <w:trPr>
          <w:trHeight w:val="120"/>
        </w:trPr>
        <w:tc>
          <w:tcPr>
            <w:tcW w:w="851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409C1" w:rsidRPr="003539DB" w:rsidRDefault="004409C1" w:rsidP="004409C1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4409C1" w:rsidRPr="003539DB" w:rsidRDefault="004409C1" w:rsidP="004409C1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:rsidR="004409C1" w:rsidRPr="003539DB" w:rsidRDefault="00EC3B00" w:rsidP="004409C1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Владеть: методами анализа финансовой отчетности и </w:t>
            </w:r>
            <w:r>
              <w:rPr>
                <w:rFonts w:cs="Times New Roman"/>
                <w:sz w:val="20"/>
                <w:szCs w:val="20"/>
              </w:rPr>
              <w:lastRenderedPageBreak/>
              <w:t>финансового прогнозирования; навыками управления затратами на основе данных управленческого учета в практической деятельности организации</w:t>
            </w:r>
          </w:p>
        </w:tc>
      </w:tr>
    </w:tbl>
    <w:p w:rsidR="001514EA" w:rsidRPr="00284C5E" w:rsidRDefault="001514EA" w:rsidP="00D366BE">
      <w:pPr>
        <w:tabs>
          <w:tab w:val="left" w:pos="0"/>
        </w:tabs>
        <w:spacing w:line="300" w:lineRule="auto"/>
        <w:ind w:firstLine="0"/>
        <w:rPr>
          <w:rFonts w:cs="Times New Roman"/>
          <w:b/>
          <w:spacing w:val="-4"/>
          <w:szCs w:val="24"/>
        </w:rPr>
      </w:pPr>
    </w:p>
    <w:p w:rsidR="00112701" w:rsidRPr="00284C5E" w:rsidRDefault="00112701" w:rsidP="00D366BE">
      <w:pPr>
        <w:pStyle w:val="a8"/>
        <w:numPr>
          <w:ilvl w:val="0"/>
          <w:numId w:val="18"/>
        </w:numPr>
        <w:tabs>
          <w:tab w:val="num" w:pos="1500"/>
        </w:tabs>
        <w:spacing w:line="300" w:lineRule="auto"/>
        <w:jc w:val="center"/>
        <w:rPr>
          <w:rFonts w:eastAsia="Times New Roman" w:cs="Times New Roman"/>
          <w:b/>
          <w:szCs w:val="24"/>
        </w:rPr>
      </w:pPr>
      <w:r w:rsidRPr="00284C5E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</w:t>
      </w:r>
      <w:r w:rsidR="008B56C0" w:rsidRPr="00284C5E">
        <w:rPr>
          <w:rFonts w:eastAsia="Times New Roman" w:cs="Times New Roman"/>
          <w:b/>
          <w:szCs w:val="24"/>
        </w:rPr>
        <w:t>ся</w:t>
      </w:r>
    </w:p>
    <w:p w:rsidR="00112701" w:rsidRPr="00284C5E" w:rsidRDefault="0011270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</w:p>
    <w:p w:rsidR="00112701" w:rsidRPr="00284C5E" w:rsidRDefault="0011270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оценка «отлично» – выставляется </w:t>
      </w:r>
      <w:r w:rsidR="00C03535" w:rsidRPr="00284C5E">
        <w:rPr>
          <w:rFonts w:eastAsiaTheme="minorHAnsi" w:cs="Times New Roman"/>
          <w:szCs w:val="24"/>
          <w:lang w:eastAsia="en-US"/>
        </w:rPr>
        <w:t>обучающемуся</w:t>
      </w:r>
      <w:r w:rsidRPr="00284C5E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оформленные в соответствии с требованиями отзыв, дневник, отчёт о прохождении практики; имеет отличную характеристику (отзыв) от руководителя предприятия – базы практики; изложил в отчёте в полном объёме вопросы по всем разделам практики; во время защиты отчёта правильно ответил на все вопросы руководителя практики от </w:t>
      </w:r>
      <w:r w:rsidR="00DF2C16" w:rsidRPr="00284C5E">
        <w:rPr>
          <w:rFonts w:eastAsiaTheme="minorHAnsi" w:cs="Times New Roman"/>
          <w:szCs w:val="24"/>
          <w:lang w:eastAsia="en-US"/>
        </w:rPr>
        <w:t>университета</w:t>
      </w:r>
      <w:r w:rsidRPr="00284C5E">
        <w:rPr>
          <w:rFonts w:eastAsiaTheme="minorHAnsi" w:cs="Times New Roman"/>
          <w:szCs w:val="24"/>
          <w:lang w:eastAsia="en-US"/>
        </w:rPr>
        <w:t>.</w:t>
      </w:r>
    </w:p>
    <w:p w:rsidR="00112701" w:rsidRPr="00284C5E" w:rsidRDefault="0011270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оценка «хорошо» – выставляется </w:t>
      </w:r>
      <w:r w:rsidR="00C03535" w:rsidRPr="00284C5E">
        <w:rPr>
          <w:rFonts w:eastAsiaTheme="minorHAnsi" w:cs="Times New Roman"/>
          <w:szCs w:val="24"/>
          <w:lang w:eastAsia="en-US"/>
        </w:rPr>
        <w:t>обучающемуся</w:t>
      </w:r>
      <w:r w:rsidRPr="00284C5E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имеет отличную характеристику (отзыв) от руководителя предприятия – базы практики; в отчёте в полном объёме осветил вопросы по разделам практики; но получил незначительные замечания по оформлению отчётных документов по практике или во время защиты отчёта ответил не на все вопросы руководителя практики от </w:t>
      </w:r>
      <w:r w:rsidR="006344D2" w:rsidRPr="00284C5E">
        <w:rPr>
          <w:rFonts w:eastAsiaTheme="minorHAnsi" w:cs="Times New Roman"/>
          <w:szCs w:val="24"/>
          <w:lang w:eastAsia="en-US"/>
        </w:rPr>
        <w:t>университета</w:t>
      </w:r>
      <w:r w:rsidRPr="00284C5E">
        <w:rPr>
          <w:rFonts w:eastAsiaTheme="minorHAnsi" w:cs="Times New Roman"/>
          <w:szCs w:val="24"/>
          <w:lang w:eastAsia="en-US"/>
        </w:rPr>
        <w:t>;</w:t>
      </w:r>
    </w:p>
    <w:p w:rsidR="00112701" w:rsidRPr="00284C5E" w:rsidRDefault="0011270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оценка «удовлетворительно» – выставляется </w:t>
      </w:r>
      <w:r w:rsidR="00C03535" w:rsidRPr="00284C5E">
        <w:rPr>
          <w:rFonts w:eastAsiaTheme="minorHAnsi" w:cs="Times New Roman"/>
          <w:szCs w:val="24"/>
          <w:lang w:eastAsia="en-US"/>
        </w:rPr>
        <w:t>обучающемуся</w:t>
      </w:r>
      <w:r w:rsidRPr="00284C5E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но получил существенные замечания по оформлению отчётных документов по практике или в отчёте не в полном объёме осветил вопросы по разделам практики; или во время защиты отчёта ответил не на все вопросы руководителя практики от </w:t>
      </w:r>
      <w:r w:rsidR="006344D2" w:rsidRPr="00284C5E">
        <w:rPr>
          <w:rFonts w:eastAsiaTheme="minorHAnsi" w:cs="Times New Roman"/>
          <w:szCs w:val="24"/>
          <w:lang w:eastAsia="en-US"/>
        </w:rPr>
        <w:t>университета</w:t>
      </w:r>
      <w:r w:rsidRPr="00284C5E">
        <w:rPr>
          <w:rFonts w:eastAsiaTheme="minorHAnsi" w:cs="Times New Roman"/>
          <w:szCs w:val="24"/>
          <w:lang w:eastAsia="en-US"/>
        </w:rPr>
        <w:t>;</w:t>
      </w:r>
    </w:p>
    <w:p w:rsidR="00112701" w:rsidRPr="00284C5E" w:rsidRDefault="00112701" w:rsidP="00D366BE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оценка «неудовлетворительно» – выставляется </w:t>
      </w:r>
      <w:r w:rsidR="00C03535" w:rsidRPr="00284C5E">
        <w:rPr>
          <w:rFonts w:eastAsiaTheme="minorHAnsi" w:cs="Times New Roman"/>
          <w:szCs w:val="24"/>
          <w:lang w:eastAsia="en-US"/>
        </w:rPr>
        <w:t>обучающемуся</w:t>
      </w:r>
      <w:r w:rsidRPr="00284C5E">
        <w:rPr>
          <w:rFonts w:eastAsiaTheme="minorHAnsi" w:cs="Times New Roman"/>
          <w:szCs w:val="24"/>
          <w:lang w:eastAsia="en-US"/>
        </w:rPr>
        <w:t>, отсутствующему на закреплённом рабочем месте базы практики или не выполнившему программу практики, или получившему отрицательный отзыв о работе, или ответившему неверно на вопросы преподавателя при защите отчёта.</w:t>
      </w:r>
    </w:p>
    <w:p w:rsidR="004D737A" w:rsidRPr="00284C5E" w:rsidRDefault="00112701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Зарегистрированные и защищённые дневники и отчёты хранятся на кафедре в течение трёх лет в соответствии с номенклатурой дел.</w:t>
      </w:r>
    </w:p>
    <w:p w:rsidR="006344D2" w:rsidRPr="00284C5E" w:rsidRDefault="006344D2" w:rsidP="00D366BE">
      <w:pPr>
        <w:autoSpaceDE w:val="0"/>
        <w:autoSpaceDN w:val="0"/>
        <w:adjustRightInd w:val="0"/>
        <w:spacing w:line="300" w:lineRule="auto"/>
        <w:ind w:firstLine="0"/>
        <w:rPr>
          <w:rFonts w:eastAsiaTheme="minorHAnsi" w:cs="Times New Roman"/>
          <w:szCs w:val="24"/>
          <w:lang w:eastAsia="en-US"/>
        </w:rPr>
      </w:pPr>
    </w:p>
    <w:p w:rsidR="004801B3" w:rsidRPr="00052216" w:rsidRDefault="004801B3" w:rsidP="00D366BE">
      <w:pPr>
        <w:numPr>
          <w:ilvl w:val="0"/>
          <w:numId w:val="18"/>
        </w:numPr>
        <w:tabs>
          <w:tab w:val="left" w:pos="0"/>
        </w:tabs>
        <w:spacing w:line="300" w:lineRule="auto"/>
        <w:jc w:val="center"/>
        <w:rPr>
          <w:rFonts w:cs="Times New Roman"/>
          <w:b/>
          <w:spacing w:val="-4"/>
          <w:szCs w:val="24"/>
        </w:rPr>
      </w:pPr>
      <w:proofErr w:type="spellStart"/>
      <w:r w:rsidRPr="00052216">
        <w:rPr>
          <w:rFonts w:cs="Times New Roman"/>
          <w:b/>
          <w:spacing w:val="-4"/>
          <w:szCs w:val="24"/>
        </w:rPr>
        <w:t>Компетентностно</w:t>
      </w:r>
      <w:proofErr w:type="spellEnd"/>
      <w:r w:rsidRPr="00052216">
        <w:rPr>
          <w:rFonts w:cs="Times New Roman"/>
          <w:b/>
          <w:spacing w:val="-4"/>
          <w:szCs w:val="24"/>
        </w:rPr>
        <w:t>-ориентированные задания (КОЗ)</w:t>
      </w:r>
    </w:p>
    <w:p w:rsidR="004E5D60" w:rsidRPr="00CC71B8" w:rsidRDefault="004E5D60" w:rsidP="00CC71B8">
      <w:pPr>
        <w:autoSpaceDE w:val="0"/>
        <w:autoSpaceDN w:val="0"/>
        <w:adjustRightInd w:val="0"/>
        <w:spacing w:line="300" w:lineRule="auto"/>
        <w:ind w:firstLine="708"/>
        <w:rPr>
          <w:rFonts w:eastAsiaTheme="minorHAnsi" w:cs="Times New Roman"/>
          <w:szCs w:val="24"/>
          <w:lang w:eastAsia="en-US"/>
        </w:rPr>
      </w:pPr>
      <w:proofErr w:type="spellStart"/>
      <w:r w:rsidRPr="00CC71B8">
        <w:rPr>
          <w:rFonts w:eastAsiaTheme="minorHAnsi" w:cs="Times New Roman"/>
          <w:szCs w:val="24"/>
          <w:lang w:eastAsia="en-US"/>
        </w:rPr>
        <w:t>Компетентностно</w:t>
      </w:r>
      <w:proofErr w:type="spellEnd"/>
      <w:r w:rsidRPr="00CC71B8">
        <w:rPr>
          <w:rFonts w:eastAsiaTheme="minorHAnsi" w:cs="Times New Roman"/>
          <w:szCs w:val="24"/>
          <w:lang w:eastAsia="en-US"/>
        </w:rPr>
        <w:t xml:space="preserve">-ориентированные задания представляют собой </w:t>
      </w:r>
      <w:r w:rsidR="00CC71B8">
        <w:rPr>
          <w:rFonts w:eastAsiaTheme="minorHAnsi" w:cs="Times New Roman"/>
          <w:szCs w:val="24"/>
          <w:lang w:eastAsia="en-US"/>
        </w:rPr>
        <w:t xml:space="preserve">вопросы и задания в тематическом плане практики, </w:t>
      </w:r>
      <w:r w:rsidR="00CC71B8" w:rsidRPr="00CC71B8">
        <w:rPr>
          <w:rFonts w:eastAsiaTheme="minorHAnsi" w:cs="Times New Roman"/>
          <w:szCs w:val="24"/>
          <w:lang w:eastAsia="en-US"/>
        </w:rPr>
        <w:t xml:space="preserve">индивидуальное задание, а так же </w:t>
      </w:r>
      <w:r w:rsidRPr="00CC71B8">
        <w:rPr>
          <w:rFonts w:eastAsiaTheme="minorHAnsi" w:cs="Times New Roman"/>
          <w:szCs w:val="24"/>
          <w:lang w:eastAsia="en-US"/>
        </w:rPr>
        <w:t xml:space="preserve">вопросы для собеседования и дискуссии, которые </w:t>
      </w:r>
      <w:r w:rsidR="00CC71B8" w:rsidRPr="00CC71B8">
        <w:rPr>
          <w:rFonts w:eastAsiaTheme="minorHAnsi" w:cs="Times New Roman"/>
          <w:szCs w:val="24"/>
          <w:lang w:eastAsia="en-US"/>
        </w:rPr>
        <w:t>предназначены</w:t>
      </w:r>
      <w:r w:rsidRPr="00CC71B8">
        <w:rPr>
          <w:rFonts w:eastAsiaTheme="minorHAnsi" w:cs="Times New Roman"/>
          <w:szCs w:val="24"/>
          <w:lang w:eastAsia="en-US"/>
        </w:rPr>
        <w:t xml:space="preserve"> для контроля уровня освоения компетенций</w:t>
      </w:r>
      <w:r w:rsidR="00CC71B8">
        <w:rPr>
          <w:rFonts w:eastAsiaTheme="minorHAnsi" w:cs="Times New Roman"/>
          <w:szCs w:val="24"/>
          <w:lang w:eastAsia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7052"/>
      </w:tblGrid>
      <w:tr w:rsidR="00CC71B8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B8" w:rsidRPr="00384C35" w:rsidRDefault="00CC71B8" w:rsidP="00803C16">
            <w:pPr>
              <w:spacing w:line="360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384C35">
              <w:rPr>
                <w:sz w:val="20"/>
                <w:szCs w:val="20"/>
              </w:rPr>
              <w:t>Компетенция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B8" w:rsidRPr="00384C35" w:rsidRDefault="00CC71B8" w:rsidP="00803C16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384C35">
              <w:rPr>
                <w:sz w:val="20"/>
                <w:szCs w:val="20"/>
              </w:rPr>
              <w:t>Компетентностно</w:t>
            </w:r>
            <w:proofErr w:type="spellEnd"/>
            <w:r w:rsidRPr="00384C35">
              <w:rPr>
                <w:sz w:val="20"/>
                <w:szCs w:val="20"/>
              </w:rPr>
              <w:t>-ориентированные задания</w:t>
            </w:r>
          </w:p>
        </w:tc>
      </w:tr>
      <w:tr w:rsidR="00CC71B8" w:rsidRPr="00384C35" w:rsidTr="00384C35">
        <w:trPr>
          <w:trHeight w:val="1327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B8" w:rsidRPr="00384C35" w:rsidRDefault="00CC71B8" w:rsidP="00384C35">
            <w:pPr>
              <w:jc w:val="left"/>
              <w:rPr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lastRenderedPageBreak/>
              <w:t xml:space="preserve">ОК-3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B8" w:rsidRPr="00384C35" w:rsidRDefault="00CC71B8" w:rsidP="004706C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</w:t>
            </w:r>
            <w:r w:rsidR="00803C16" w:rsidRPr="00384C35">
              <w:rPr>
                <w:rFonts w:cs="Times New Roman"/>
                <w:sz w:val="20"/>
                <w:szCs w:val="20"/>
              </w:rPr>
              <w:t>: сбор и обобщение исходной информации для проведения анализа; проведение анализа результатов финансово-хозяйственной деятельности организации.</w:t>
            </w:r>
          </w:p>
          <w:p w:rsidR="00CC71B8" w:rsidRPr="00384C35" w:rsidRDefault="00CC71B8" w:rsidP="004706C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Индивидуальное задание</w:t>
            </w:r>
            <w:r w:rsidR="00803C16" w:rsidRPr="00384C35">
              <w:rPr>
                <w:rFonts w:cs="Times New Roman"/>
                <w:sz w:val="20"/>
                <w:szCs w:val="20"/>
              </w:rPr>
              <w:t>: 1-33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CC71B8" w:rsidRPr="00384C35" w:rsidRDefault="00CC71B8" w:rsidP="00384C35">
            <w:pPr>
              <w:ind w:firstLine="0"/>
              <w:rPr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Вопросы для собеседования и дискуссии:</w:t>
            </w:r>
            <w:r w:rsidR="004706CB" w:rsidRPr="00384C35">
              <w:rPr>
                <w:rFonts w:cs="Times New Roman"/>
                <w:sz w:val="20"/>
                <w:szCs w:val="20"/>
              </w:rPr>
              <w:t xml:space="preserve"> 1-4.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03C16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  <w:lang w:eastAsia="en-US"/>
              </w:rPr>
              <w:t xml:space="preserve">ОПК-4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4706C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согласование программы практики; сбор и обобщение исходной информации для проведения анализа; Согласование отчёта по практике с научным руководителем от базы практики, устранение замечаний. Защита отчета по практике.</w:t>
            </w:r>
          </w:p>
          <w:p w:rsidR="004706CB" w:rsidRPr="00384C35" w:rsidRDefault="004706CB" w:rsidP="004706C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Индивидуальное задание: 34-</w:t>
            </w:r>
            <w:r w:rsidR="00807027" w:rsidRPr="00384C35">
              <w:rPr>
                <w:rFonts w:cs="Times New Roman"/>
                <w:sz w:val="20"/>
                <w:szCs w:val="20"/>
              </w:rPr>
              <w:t>35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807027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807027" w:rsidRPr="00384C35">
              <w:rPr>
                <w:rFonts w:cs="Times New Roman"/>
                <w:sz w:val="20"/>
                <w:szCs w:val="20"/>
              </w:rPr>
              <w:t>5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807027" w:rsidRPr="00384C35">
              <w:rPr>
                <w:rFonts w:cs="Times New Roman"/>
                <w:sz w:val="20"/>
                <w:szCs w:val="20"/>
              </w:rPr>
              <w:t>26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E2031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ОПК-6 -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80702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807027" w:rsidRPr="00384C35">
              <w:rPr>
                <w:rFonts w:cs="Times New Roman"/>
                <w:sz w:val="20"/>
                <w:szCs w:val="20"/>
              </w:rPr>
              <w:t>;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80702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Индивидуальное задание: </w:t>
            </w:r>
            <w:r w:rsidR="009A63FC" w:rsidRPr="00384C35">
              <w:rPr>
                <w:rFonts w:cs="Times New Roman"/>
                <w:sz w:val="20"/>
                <w:szCs w:val="20"/>
              </w:rPr>
              <w:t>36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517E8D" w:rsidRPr="00384C35">
              <w:rPr>
                <w:rFonts w:cs="Times New Roman"/>
                <w:sz w:val="20"/>
                <w:szCs w:val="20"/>
              </w:rPr>
              <w:t>42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B6023C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B6023C" w:rsidRPr="00384C35">
              <w:rPr>
                <w:rFonts w:cs="Times New Roman"/>
                <w:sz w:val="20"/>
                <w:szCs w:val="20"/>
              </w:rPr>
              <w:t>27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B6023C" w:rsidRPr="00384C35">
              <w:rPr>
                <w:rFonts w:cs="Times New Roman"/>
                <w:sz w:val="20"/>
                <w:szCs w:val="20"/>
              </w:rPr>
              <w:t>31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E2031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ПК-2 -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517E8D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517E8D" w:rsidRPr="00384C35">
              <w:rPr>
                <w:rFonts w:cs="Times New Roman"/>
                <w:sz w:val="20"/>
                <w:szCs w:val="20"/>
              </w:rPr>
              <w:t>;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4706C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Индивидуальное задание: </w:t>
            </w:r>
            <w:r w:rsidR="00517E8D" w:rsidRPr="00384C35">
              <w:rPr>
                <w:rFonts w:cs="Times New Roman"/>
                <w:sz w:val="20"/>
                <w:szCs w:val="20"/>
              </w:rPr>
              <w:t>43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517E8D" w:rsidRPr="00384C35">
              <w:rPr>
                <w:rFonts w:cs="Times New Roman"/>
                <w:sz w:val="20"/>
                <w:szCs w:val="20"/>
              </w:rPr>
              <w:t>46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517E8D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517E8D" w:rsidRPr="00384C35">
              <w:rPr>
                <w:rFonts w:cs="Times New Roman"/>
                <w:sz w:val="20"/>
                <w:szCs w:val="20"/>
              </w:rPr>
              <w:t>32</w:t>
            </w:r>
            <w:r w:rsidRPr="00384C35">
              <w:rPr>
                <w:rFonts w:cs="Times New Roman"/>
                <w:sz w:val="20"/>
                <w:szCs w:val="20"/>
              </w:rPr>
              <w:t>-4</w:t>
            </w:r>
            <w:r w:rsidR="00517E8D" w:rsidRPr="00384C35">
              <w:rPr>
                <w:rFonts w:cs="Times New Roman"/>
                <w:sz w:val="20"/>
                <w:szCs w:val="20"/>
              </w:rPr>
              <w:t>8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35" w:rsidRDefault="008E2031" w:rsidP="00803C16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ПК-4 </w:t>
            </w:r>
          </w:p>
          <w:p w:rsidR="00803C16" w:rsidRPr="00384C35" w:rsidRDefault="00803C16" w:rsidP="00803C1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517E8D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517E8D" w:rsidRPr="00384C35">
              <w:rPr>
                <w:rFonts w:cs="Times New Roman"/>
                <w:sz w:val="20"/>
                <w:szCs w:val="20"/>
              </w:rPr>
              <w:t>;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517E8D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Индивидуальное задание: 1</w:t>
            </w:r>
            <w:r w:rsidR="00517E8D" w:rsidRPr="00384C35">
              <w:rPr>
                <w:rFonts w:cs="Times New Roman"/>
                <w:sz w:val="20"/>
                <w:szCs w:val="20"/>
              </w:rPr>
              <w:t>7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517E8D" w:rsidRPr="00384C35">
              <w:rPr>
                <w:rFonts w:cs="Times New Roman"/>
                <w:sz w:val="20"/>
                <w:szCs w:val="20"/>
              </w:rPr>
              <w:t>29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C22B0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C22B04" w:rsidRPr="00384C35">
              <w:rPr>
                <w:rFonts w:cs="Times New Roman"/>
                <w:sz w:val="20"/>
                <w:szCs w:val="20"/>
              </w:rPr>
              <w:t>49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C22B04" w:rsidRPr="00384C35">
              <w:rPr>
                <w:rFonts w:cs="Times New Roman"/>
                <w:sz w:val="20"/>
                <w:szCs w:val="20"/>
              </w:rPr>
              <w:t>52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E2031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ПК-7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C22B04" w:rsidRPr="00384C35">
              <w:rPr>
                <w:rFonts w:cs="Times New Roman"/>
                <w:sz w:val="20"/>
                <w:szCs w:val="20"/>
              </w:rPr>
              <w:t>;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Индивидуальное задание: </w:t>
            </w:r>
            <w:r w:rsidR="009908AC" w:rsidRPr="00384C35">
              <w:rPr>
                <w:rFonts w:cs="Times New Roman"/>
                <w:sz w:val="20"/>
                <w:szCs w:val="20"/>
              </w:rPr>
              <w:t>62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9908AC" w:rsidRPr="00384C35">
              <w:rPr>
                <w:rFonts w:cs="Times New Roman"/>
                <w:sz w:val="20"/>
                <w:szCs w:val="20"/>
              </w:rPr>
              <w:t>65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9908AC" w:rsidRPr="00384C35">
              <w:rPr>
                <w:rFonts w:cs="Times New Roman"/>
                <w:sz w:val="20"/>
                <w:szCs w:val="20"/>
              </w:rPr>
              <w:t>53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9908AC" w:rsidRPr="00384C35">
              <w:rPr>
                <w:rFonts w:cs="Times New Roman"/>
                <w:sz w:val="20"/>
                <w:szCs w:val="20"/>
              </w:rPr>
              <w:t>5</w:t>
            </w:r>
            <w:r w:rsidRPr="00384C35">
              <w:rPr>
                <w:rFonts w:cs="Times New Roman"/>
                <w:sz w:val="20"/>
                <w:szCs w:val="20"/>
              </w:rPr>
              <w:t>4.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E2031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ПК-10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384C35">
              <w:rPr>
                <w:rFonts w:cs="Times New Roman"/>
                <w:sz w:val="20"/>
                <w:szCs w:val="20"/>
              </w:rPr>
              <w:t>;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Индивидуальное задание: 1-3</w:t>
            </w:r>
            <w:r w:rsidR="009908AC" w:rsidRPr="00384C35">
              <w:rPr>
                <w:rFonts w:cs="Times New Roman"/>
                <w:sz w:val="20"/>
                <w:szCs w:val="20"/>
              </w:rPr>
              <w:t>5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803C16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9339DA" w:rsidRPr="00384C35">
              <w:rPr>
                <w:rFonts w:cs="Times New Roman"/>
                <w:sz w:val="20"/>
                <w:szCs w:val="20"/>
              </w:rPr>
              <w:t>55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9339DA" w:rsidRPr="00384C35">
              <w:rPr>
                <w:rFonts w:cs="Times New Roman"/>
                <w:sz w:val="20"/>
                <w:szCs w:val="20"/>
              </w:rPr>
              <w:t>56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03C16" w:rsidRPr="00384C35" w:rsidTr="00803C16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6" w:rsidRPr="00384C35" w:rsidRDefault="008E2031" w:rsidP="00384C35">
            <w:pPr>
              <w:jc w:val="left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ПК-14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</w:t>
            </w:r>
            <w:r w:rsidR="00384C35">
              <w:rPr>
                <w:rFonts w:cs="Times New Roman"/>
                <w:sz w:val="20"/>
                <w:szCs w:val="20"/>
              </w:rPr>
              <w:t>4 участие в подготовке документов, связанных с разработкой и принятием управленческих решений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  <w:p w:rsidR="004706CB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>Индивидуальное задание: 1</w:t>
            </w:r>
            <w:r w:rsidR="009339DA" w:rsidRPr="00384C35">
              <w:rPr>
                <w:rFonts w:cs="Times New Roman"/>
                <w:sz w:val="20"/>
                <w:szCs w:val="20"/>
              </w:rPr>
              <w:t>6</w:t>
            </w:r>
            <w:r w:rsidRPr="00384C35">
              <w:rPr>
                <w:rFonts w:cs="Times New Roman"/>
                <w:sz w:val="20"/>
                <w:szCs w:val="20"/>
              </w:rPr>
              <w:t>-33.</w:t>
            </w:r>
          </w:p>
          <w:p w:rsidR="00803C16" w:rsidRPr="00384C35" w:rsidRDefault="004706CB" w:rsidP="00384C3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84C35">
              <w:rPr>
                <w:rFonts w:cs="Times New Roman"/>
                <w:sz w:val="20"/>
                <w:szCs w:val="20"/>
              </w:rPr>
              <w:t xml:space="preserve">Вопросы для собеседования и дискуссии: </w:t>
            </w:r>
            <w:r w:rsidR="00384C35" w:rsidRPr="00384C35">
              <w:rPr>
                <w:rFonts w:cs="Times New Roman"/>
                <w:sz w:val="20"/>
                <w:szCs w:val="20"/>
              </w:rPr>
              <w:t>57</w:t>
            </w:r>
            <w:r w:rsidRPr="00384C35">
              <w:rPr>
                <w:rFonts w:cs="Times New Roman"/>
                <w:sz w:val="20"/>
                <w:szCs w:val="20"/>
              </w:rPr>
              <w:t>-</w:t>
            </w:r>
            <w:r w:rsidR="00384C35" w:rsidRPr="00384C35">
              <w:rPr>
                <w:rFonts w:cs="Times New Roman"/>
                <w:sz w:val="20"/>
                <w:szCs w:val="20"/>
              </w:rPr>
              <w:t>60</w:t>
            </w:r>
            <w:r w:rsidRPr="00384C35">
              <w:rPr>
                <w:rFonts w:cs="Times New Roman"/>
                <w:sz w:val="20"/>
                <w:szCs w:val="20"/>
              </w:rPr>
              <w:t>.</w:t>
            </w:r>
          </w:p>
        </w:tc>
      </w:tr>
    </w:tbl>
    <w:p w:rsidR="00CC71B8" w:rsidRDefault="00CC71B8" w:rsidP="00284C5E">
      <w:pPr>
        <w:jc w:val="center"/>
        <w:rPr>
          <w:rFonts w:cs="Times New Roman"/>
          <w:szCs w:val="24"/>
        </w:rPr>
      </w:pPr>
    </w:p>
    <w:p w:rsidR="00CC71B8" w:rsidRDefault="00CC71B8" w:rsidP="00284C5E">
      <w:pPr>
        <w:jc w:val="center"/>
        <w:rPr>
          <w:rFonts w:cs="Times New Roman"/>
          <w:szCs w:val="24"/>
        </w:rPr>
      </w:pPr>
    </w:p>
    <w:p w:rsidR="00284C5E" w:rsidRPr="00284C5E" w:rsidRDefault="00284C5E" w:rsidP="00284C5E">
      <w:pPr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Индивидуальное задание по производственной практике</w:t>
      </w:r>
      <w:r w:rsidR="00052216">
        <w:rPr>
          <w:rFonts w:cs="Times New Roman"/>
          <w:szCs w:val="24"/>
        </w:rPr>
        <w:t xml:space="preserve"> (</w:t>
      </w:r>
      <w:r w:rsidR="00052216" w:rsidRPr="00052216">
        <w:rPr>
          <w:rFonts w:cs="Times New Roman"/>
          <w:szCs w:val="24"/>
        </w:rPr>
        <w:t>практика по получению профессиональных умений и опыта профессиональной деятельности</w:t>
      </w:r>
      <w:r w:rsidR="00052216">
        <w:rPr>
          <w:rFonts w:cs="Times New Roman"/>
          <w:szCs w:val="24"/>
        </w:rPr>
        <w:t>)</w:t>
      </w:r>
    </w:p>
    <w:p w:rsidR="00284C5E" w:rsidRPr="00284C5E" w:rsidRDefault="00284C5E" w:rsidP="00284C5E">
      <w:pPr>
        <w:rPr>
          <w:rFonts w:cs="Times New Roman"/>
          <w:szCs w:val="24"/>
        </w:rPr>
      </w:pP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>1. Анализ организационно-технического уровня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color w:val="000000"/>
          <w:szCs w:val="24"/>
        </w:rPr>
        <w:t xml:space="preserve">2. </w:t>
      </w:r>
      <w:r w:rsidRPr="00284C5E">
        <w:rPr>
          <w:rFonts w:cs="Times New Roman"/>
          <w:szCs w:val="24"/>
        </w:rPr>
        <w:t>Анализ производства продукции.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3. Анализ реализованной продукции.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 xml:space="preserve">4. </w:t>
      </w:r>
      <w:r w:rsidRPr="00284C5E">
        <w:rPr>
          <w:rFonts w:cs="Times New Roman"/>
          <w:szCs w:val="24"/>
        </w:rPr>
        <w:t>Анализ положения организации на рынке.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>5. Анализ внешней среды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color w:val="000000"/>
          <w:szCs w:val="24"/>
        </w:rPr>
        <w:t xml:space="preserve">6. </w:t>
      </w:r>
      <w:r w:rsidRPr="00284C5E">
        <w:rPr>
          <w:rFonts w:cs="Times New Roman"/>
          <w:szCs w:val="24"/>
        </w:rPr>
        <w:t xml:space="preserve">Анализ конкурентоспособности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7. Анализ маркетинговой деятельности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szCs w:val="24"/>
        </w:rPr>
        <w:lastRenderedPageBreak/>
        <w:t xml:space="preserve">8. Анализ производственной мощности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>9. Анализ использования материальных ресурсов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>10. Анализ основных средств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 xml:space="preserve">11. Анализ трудовых ресурсов организации. 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 xml:space="preserve">12. Анализ производительности труда. </w:t>
      </w:r>
    </w:p>
    <w:p w:rsidR="00284C5E" w:rsidRPr="00284C5E" w:rsidRDefault="00284C5E" w:rsidP="00284C5E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13. Анализ работы вспомогательных подразделений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14. Анализ фонда заработной платы.</w:t>
      </w:r>
    </w:p>
    <w:p w:rsidR="00284C5E" w:rsidRPr="00284C5E" w:rsidRDefault="00284C5E" w:rsidP="00284C5E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15. Анализ использования рабочего времени.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 xml:space="preserve">16. </w:t>
      </w:r>
      <w:r w:rsidRPr="00284C5E">
        <w:rPr>
          <w:rFonts w:cs="Times New Roman"/>
          <w:szCs w:val="24"/>
        </w:rPr>
        <w:t>Анализ себестоимости продукции (работ, услуг).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17. Анализ финансовых результатов деятельности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18. Анализ использования прибыли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 xml:space="preserve">19. </w:t>
      </w:r>
      <w:r w:rsidRPr="00284C5E">
        <w:rPr>
          <w:rFonts w:cs="Times New Roman"/>
          <w:szCs w:val="24"/>
        </w:rPr>
        <w:t xml:space="preserve">Анализ эффективности финансово-хозяйственной деятельности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color w:val="000000"/>
          <w:szCs w:val="24"/>
        </w:rPr>
        <w:t>20. Анализ имущественного положения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21. Анализ оборотных активов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22. </w:t>
      </w:r>
      <w:r w:rsidRPr="00284C5E">
        <w:rPr>
          <w:rFonts w:cs="Times New Roman"/>
          <w:color w:val="000000"/>
          <w:szCs w:val="24"/>
        </w:rPr>
        <w:t>Анализ деловой активности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284C5E">
        <w:rPr>
          <w:rFonts w:cs="Times New Roman"/>
          <w:szCs w:val="24"/>
        </w:rPr>
        <w:t xml:space="preserve">23. Анализ </w:t>
      </w:r>
      <w:r w:rsidRPr="00284C5E">
        <w:rPr>
          <w:rFonts w:eastAsia="Calibri" w:cs="Times New Roman"/>
          <w:szCs w:val="24"/>
        </w:rPr>
        <w:t>ликвидности и платежеспособности 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24. Анализ источников финансирования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25. Анализ формирования и размещения капитала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color w:val="000000"/>
          <w:szCs w:val="24"/>
        </w:rPr>
        <w:t>26. Анализ и диагностика риска банкротства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27. Анализ доходов и расходов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 xml:space="preserve">. 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28. Анализ инвестиционной деятельности </w:t>
      </w:r>
      <w:r w:rsidRPr="00284C5E">
        <w:rPr>
          <w:rFonts w:cs="Times New Roman"/>
          <w:color w:val="000000"/>
          <w:szCs w:val="24"/>
        </w:rPr>
        <w:t>организации</w:t>
      </w:r>
      <w:r w:rsidRPr="00284C5E">
        <w:rPr>
          <w:rFonts w:cs="Times New Roman"/>
          <w:szCs w:val="24"/>
        </w:rPr>
        <w:t>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color w:val="000000"/>
          <w:szCs w:val="24"/>
        </w:rPr>
        <w:t xml:space="preserve">29. </w:t>
      </w:r>
      <w:r w:rsidRPr="00284C5E">
        <w:rPr>
          <w:rFonts w:cs="Times New Roman"/>
          <w:szCs w:val="24"/>
        </w:rPr>
        <w:t>Анализ движения денежных средств.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30. Анализ материально-технического обеспечения производства.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31. Анализ финансовой устойчивости организации.</w:t>
      </w:r>
    </w:p>
    <w:p w:rsidR="00284C5E" w:rsidRPr="00284C5E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eastAsia="Calibri" w:cs="Times New Roman"/>
          <w:szCs w:val="24"/>
        </w:rPr>
      </w:pPr>
      <w:r w:rsidRPr="00284C5E">
        <w:rPr>
          <w:rFonts w:cs="Times New Roman"/>
          <w:szCs w:val="24"/>
        </w:rPr>
        <w:t xml:space="preserve">32. </w:t>
      </w:r>
      <w:r w:rsidRPr="00284C5E">
        <w:rPr>
          <w:rFonts w:eastAsia="Calibri" w:cs="Times New Roman"/>
          <w:szCs w:val="24"/>
        </w:rPr>
        <w:t>Анализ мотивации и стимулирования персонала организации.</w:t>
      </w:r>
    </w:p>
    <w:p w:rsidR="00284C5E" w:rsidRPr="00517E8D" w:rsidRDefault="00284C5E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eastAsia="Calibri" w:cs="Times New Roman"/>
          <w:szCs w:val="24"/>
        </w:rPr>
        <w:t xml:space="preserve">33. Анализ </w:t>
      </w:r>
      <w:r w:rsidRPr="00517E8D">
        <w:rPr>
          <w:rFonts w:cs="Times New Roman"/>
          <w:szCs w:val="24"/>
        </w:rPr>
        <w:t>финансового состояния организации.</w:t>
      </w:r>
    </w:p>
    <w:p w:rsidR="004706CB" w:rsidRPr="00517E8D" w:rsidRDefault="00CC71B8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517E8D">
        <w:rPr>
          <w:rFonts w:cs="Times New Roman"/>
          <w:szCs w:val="24"/>
        </w:rPr>
        <w:t xml:space="preserve">34. Анализ </w:t>
      </w:r>
      <w:r w:rsidR="004706CB" w:rsidRPr="00517E8D">
        <w:rPr>
          <w:rFonts w:cs="Times New Roman"/>
          <w:szCs w:val="24"/>
        </w:rPr>
        <w:t>делового общения в организации.</w:t>
      </w:r>
    </w:p>
    <w:p w:rsidR="00CC71B8" w:rsidRPr="00517E8D" w:rsidRDefault="004706CB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517E8D">
        <w:rPr>
          <w:rFonts w:cs="Times New Roman"/>
          <w:szCs w:val="24"/>
        </w:rPr>
        <w:t xml:space="preserve">35. Анализ системы электронных коммуникаций и практики деловой переписки в организации.  </w:t>
      </w:r>
    </w:p>
    <w:p w:rsidR="009A63FC" w:rsidRDefault="009A63FC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cs="Times New Roman"/>
          <w:szCs w:val="24"/>
        </w:rPr>
        <w:t>36. Методы разработки и принятия управленческих решений в организации.</w:t>
      </w:r>
    </w:p>
    <w:p w:rsidR="009A63FC" w:rsidRDefault="009A63FC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cs="Times New Roman"/>
          <w:szCs w:val="24"/>
        </w:rPr>
        <w:t>37. Система разработки и принятия решений в управлении затратами.</w:t>
      </w:r>
    </w:p>
    <w:p w:rsidR="009A63FC" w:rsidRDefault="009A63FC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cs="Times New Roman"/>
          <w:szCs w:val="24"/>
        </w:rPr>
        <w:t>38. Система разработки и принятия решений в управлении персоналом.</w:t>
      </w:r>
    </w:p>
    <w:p w:rsidR="00517E8D" w:rsidRDefault="009A63FC" w:rsidP="00517E8D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cs="Times New Roman"/>
          <w:szCs w:val="24"/>
        </w:rPr>
        <w:t>39. Система разработки и принятия решений в управлении финансами.</w:t>
      </w:r>
    </w:p>
    <w:p w:rsidR="00517E8D" w:rsidRDefault="00517E8D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rPr>
          <w:rFonts w:cs="Times New Roman"/>
          <w:szCs w:val="24"/>
        </w:rPr>
        <w:t>40.</w:t>
      </w:r>
      <w:r w:rsidRPr="00517E8D">
        <w:t xml:space="preserve"> </w:t>
      </w:r>
      <w:r>
        <w:t xml:space="preserve">Информационно-аналитическая база разработки и принятия решения в организации. </w:t>
      </w:r>
    </w:p>
    <w:p w:rsidR="00517E8D" w:rsidRDefault="00517E8D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41. Стадии процесса разработки управленческого решения в организации. </w:t>
      </w:r>
    </w:p>
    <w:p w:rsidR="00517E8D" w:rsidRDefault="00517E8D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42. Сбалансированная система показателей как инструмент оценки эффективности управления. </w:t>
      </w:r>
    </w:p>
    <w:p w:rsidR="00B6023C" w:rsidRDefault="009A63FC" w:rsidP="00206BED">
      <w:pPr>
        <w:pStyle w:val="a8"/>
        <w:ind w:left="426" w:firstLine="283"/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="00517E8D">
        <w:rPr>
          <w:rFonts w:cs="Times New Roman"/>
          <w:szCs w:val="24"/>
        </w:rPr>
        <w:t>3</w:t>
      </w:r>
      <w:r>
        <w:rPr>
          <w:rFonts w:cs="Times New Roman"/>
          <w:szCs w:val="24"/>
        </w:rPr>
        <w:t>.</w:t>
      </w:r>
      <w:r w:rsidR="00B6023C" w:rsidRPr="00B6023C">
        <w:rPr>
          <w:rFonts w:cs="Times New Roman"/>
          <w:szCs w:val="24"/>
        </w:rPr>
        <w:t xml:space="preserve"> </w:t>
      </w:r>
      <w:r w:rsidR="00B6023C">
        <w:rPr>
          <w:rFonts w:cs="Times New Roman"/>
          <w:szCs w:val="24"/>
        </w:rPr>
        <w:t>Конфликты в организации.</w:t>
      </w:r>
    </w:p>
    <w:p w:rsidR="00B6023C" w:rsidRDefault="00B6023C" w:rsidP="00206BED">
      <w:pPr>
        <w:pStyle w:val="a8"/>
        <w:ind w:left="426" w:firstLine="283"/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="00517E8D">
        <w:rPr>
          <w:rFonts w:cs="Times New Roman"/>
          <w:szCs w:val="24"/>
        </w:rPr>
        <w:t>4</w:t>
      </w:r>
      <w:r>
        <w:rPr>
          <w:rFonts w:cs="Times New Roman"/>
          <w:szCs w:val="24"/>
        </w:rPr>
        <w:t>. Причины, условия возникновения и способы разрешения конфликта в организации.</w:t>
      </w:r>
    </w:p>
    <w:p w:rsidR="00B6023C" w:rsidRPr="00206BED" w:rsidRDefault="00206BED" w:rsidP="00206BED">
      <w:pPr>
        <w:tabs>
          <w:tab w:val="left" w:pos="567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="00517E8D">
        <w:rPr>
          <w:rFonts w:cs="Times New Roman"/>
          <w:szCs w:val="24"/>
        </w:rPr>
        <w:t>5</w:t>
      </w:r>
      <w:r>
        <w:rPr>
          <w:rFonts w:cs="Times New Roman"/>
          <w:szCs w:val="24"/>
        </w:rPr>
        <w:t>.</w:t>
      </w:r>
      <w:r w:rsidR="00B6023C" w:rsidRPr="00206BED">
        <w:rPr>
          <w:rFonts w:cs="Times New Roman"/>
          <w:szCs w:val="24"/>
        </w:rPr>
        <w:t>Стратегии поведения в конфликте.</w:t>
      </w:r>
    </w:p>
    <w:p w:rsidR="009A63FC" w:rsidRDefault="00206BED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>
        <w:t>4</w:t>
      </w:r>
      <w:r w:rsidR="00517E8D">
        <w:t>6</w:t>
      </w:r>
      <w:r>
        <w:t>. Разработка и принятие управленческих решений в области производства и реализации продукции на предприятиях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>47</w:t>
      </w:r>
      <w:r w:rsidR="00517E8D">
        <w:t>.</w:t>
      </w:r>
      <w:r w:rsidR="00206BED">
        <w:t xml:space="preserve"> </w:t>
      </w:r>
      <w:r>
        <w:t xml:space="preserve">Функции и механизм финансового менеджмента в организации.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48. Методы и инструменты финансового менеджмента в обеспечении эффективной деятельности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>49. Финансовый механизм управления компанией.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50. Особенности организации финансов малых предприятий.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51. Основные направления предотвращения банкротства и санации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52. Ценовая политика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53. Методы управления акционерным капиталом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lastRenderedPageBreak/>
        <w:t xml:space="preserve">54. Оптимизация структуры капитала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55. Дивидендная политика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>56. Оценка влияния финансовой структуры капитала на рентабельность компании.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57. Инвестиционная политика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58. Информационное обеспечение финансового менеджмента.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59. Принципы и методы финансового планирования в компании. </w:t>
      </w:r>
    </w:p>
    <w:p w:rsidR="00387233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60. Оперативное финансовое планирование компании. </w:t>
      </w:r>
    </w:p>
    <w:p w:rsidR="00206BED" w:rsidRDefault="00387233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>61. Управление денежными потоками компании.</w:t>
      </w:r>
    </w:p>
    <w:p w:rsidR="00C22B04" w:rsidRDefault="00C22B04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62 </w:t>
      </w:r>
      <w:r w:rsidR="00C673FE">
        <w:t>Методология и организационные аспекты контроля управленческих решений в организации.</w:t>
      </w:r>
    </w:p>
    <w:p w:rsidR="00C673FE" w:rsidRDefault="00C673FE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>63. Методы контроля по результатам; по срокам выполнения планов в компании.</w:t>
      </w:r>
    </w:p>
    <w:p w:rsidR="00C673FE" w:rsidRDefault="00C673FE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64. Назначение и методы контроля выполнения решений в компании. </w:t>
      </w:r>
    </w:p>
    <w:p w:rsidR="00C673FE" w:rsidRDefault="00C673FE" w:rsidP="00517E8D">
      <w:pPr>
        <w:widowControl w:val="0"/>
        <w:shd w:val="clear" w:color="auto" w:fill="FFFFFF"/>
        <w:autoSpaceDE w:val="0"/>
        <w:autoSpaceDN w:val="0"/>
        <w:adjustRightInd w:val="0"/>
      </w:pPr>
      <w:r>
        <w:t xml:space="preserve">65. Виды и методы контроля выполнения решений в компании. </w:t>
      </w:r>
    </w:p>
    <w:p w:rsidR="00517E8D" w:rsidRPr="00284C5E" w:rsidRDefault="00517E8D" w:rsidP="00284C5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</w:p>
    <w:p w:rsidR="00233F85" w:rsidRDefault="00233F85">
      <w:pPr>
        <w:widowControl w:val="0"/>
        <w:spacing w:line="300" w:lineRule="auto"/>
        <w:ind w:left="180" w:right="58" w:firstLine="360"/>
        <w:rPr>
          <w:rFonts w:cs="Times New Roman"/>
          <w:szCs w:val="24"/>
        </w:rPr>
      </w:pPr>
    </w:p>
    <w:sectPr w:rsidR="00233F85" w:rsidSect="00421EC7">
      <w:footerReference w:type="default" r:id="rId35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A5" w:rsidRDefault="00AF51A5" w:rsidP="00C20EBA">
      <w:r>
        <w:separator/>
      </w:r>
    </w:p>
  </w:endnote>
  <w:endnote w:type="continuationSeparator" w:id="0">
    <w:p w:rsidR="00AF51A5" w:rsidRDefault="00AF51A5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48672"/>
    </w:sdtPr>
    <w:sdtEndPr/>
    <w:sdtContent>
      <w:p w:rsidR="000101EE" w:rsidRDefault="000101EE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F3F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A5" w:rsidRDefault="00AF51A5" w:rsidP="00C20EBA">
      <w:r>
        <w:separator/>
      </w:r>
    </w:p>
  </w:footnote>
  <w:footnote w:type="continuationSeparator" w:id="0">
    <w:p w:rsidR="00AF51A5" w:rsidRDefault="00AF51A5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252"/>
    <w:multiLevelType w:val="hybridMultilevel"/>
    <w:tmpl w:val="A1A6D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84B52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569A6"/>
    <w:multiLevelType w:val="hybridMultilevel"/>
    <w:tmpl w:val="9EC80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A0DA5"/>
    <w:multiLevelType w:val="multilevel"/>
    <w:tmpl w:val="D5CEE1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3A48A3"/>
    <w:multiLevelType w:val="hybridMultilevel"/>
    <w:tmpl w:val="D3C27ACC"/>
    <w:lvl w:ilvl="0" w:tplc="5358E514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AA49B5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E215D"/>
    <w:multiLevelType w:val="hybridMultilevel"/>
    <w:tmpl w:val="27183B84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33C80"/>
    <w:multiLevelType w:val="hybridMultilevel"/>
    <w:tmpl w:val="647A2A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5628E"/>
    <w:multiLevelType w:val="hybridMultilevel"/>
    <w:tmpl w:val="56F8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93890"/>
    <w:multiLevelType w:val="hybridMultilevel"/>
    <w:tmpl w:val="5AD87E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5BC1D44"/>
    <w:multiLevelType w:val="hybridMultilevel"/>
    <w:tmpl w:val="D8F82BD6"/>
    <w:lvl w:ilvl="0" w:tplc="0419000D">
      <w:start w:val="1"/>
      <w:numFmt w:val="bullet"/>
      <w:lvlText w:val="­"/>
      <w:lvlJc w:val="left"/>
      <w:pPr>
        <w:tabs>
          <w:tab w:val="num" w:pos="284"/>
        </w:tabs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9995AD6"/>
    <w:multiLevelType w:val="hybridMultilevel"/>
    <w:tmpl w:val="9014F856"/>
    <w:lvl w:ilvl="0" w:tplc="3642E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9E662DF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73C95"/>
    <w:multiLevelType w:val="hybridMultilevel"/>
    <w:tmpl w:val="818EBA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F86378"/>
    <w:multiLevelType w:val="hybridMultilevel"/>
    <w:tmpl w:val="9F0C1A18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094CC1"/>
    <w:multiLevelType w:val="hybridMultilevel"/>
    <w:tmpl w:val="8BE0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E27CB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D74B4E"/>
    <w:multiLevelType w:val="hybridMultilevel"/>
    <w:tmpl w:val="4C1AD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B0B37"/>
    <w:multiLevelType w:val="hybridMultilevel"/>
    <w:tmpl w:val="3620B29A"/>
    <w:lvl w:ilvl="0" w:tplc="352C40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4">
    <w:nsid w:val="62523F87"/>
    <w:multiLevelType w:val="hybridMultilevel"/>
    <w:tmpl w:val="9B3A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003B0"/>
    <w:multiLevelType w:val="hybridMultilevel"/>
    <w:tmpl w:val="0C78B05C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64B6D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625776"/>
    <w:multiLevelType w:val="hybridMultilevel"/>
    <w:tmpl w:val="B0729D74"/>
    <w:lvl w:ilvl="0" w:tplc="A8E03CB8">
      <w:start w:val="4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8E027A8"/>
    <w:multiLevelType w:val="hybridMultilevel"/>
    <w:tmpl w:val="3894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74C1C"/>
    <w:multiLevelType w:val="hybridMultilevel"/>
    <w:tmpl w:val="25A6C2C6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97C0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B7C44"/>
    <w:multiLevelType w:val="hybridMultilevel"/>
    <w:tmpl w:val="DD280398"/>
    <w:lvl w:ilvl="0" w:tplc="1EEED86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993563E"/>
    <w:multiLevelType w:val="hybridMultilevel"/>
    <w:tmpl w:val="70760026"/>
    <w:lvl w:ilvl="0" w:tplc="EE48FF8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3433D1"/>
    <w:multiLevelType w:val="multilevel"/>
    <w:tmpl w:val="B1F47B80"/>
    <w:numStyleLink w:val="1"/>
  </w:abstractNum>
  <w:num w:numId="1">
    <w:abstractNumId w:val="4"/>
  </w:num>
  <w:num w:numId="2">
    <w:abstractNumId w:val="23"/>
  </w:num>
  <w:num w:numId="3">
    <w:abstractNumId w:val="17"/>
  </w:num>
  <w:num w:numId="4">
    <w:abstractNumId w:val="34"/>
  </w:num>
  <w:num w:numId="5">
    <w:abstractNumId w:val="31"/>
  </w:num>
  <w:num w:numId="6">
    <w:abstractNumId w:val="38"/>
  </w:num>
  <w:num w:numId="7">
    <w:abstractNumId w:val="22"/>
  </w:num>
  <w:num w:numId="8">
    <w:abstractNumId w:val="1"/>
  </w:num>
  <w:num w:numId="9">
    <w:abstractNumId w:val="36"/>
  </w:num>
  <w:num w:numId="10">
    <w:abstractNumId w:val="30"/>
  </w:num>
  <w:num w:numId="11">
    <w:abstractNumId w:val="26"/>
  </w:num>
  <w:num w:numId="12">
    <w:abstractNumId w:val="33"/>
  </w:num>
  <w:num w:numId="13">
    <w:abstractNumId w:val="13"/>
  </w:num>
  <w:num w:numId="14">
    <w:abstractNumId w:val="20"/>
  </w:num>
  <w:num w:numId="15">
    <w:abstractNumId w:val="3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2"/>
  </w:num>
  <w:num w:numId="19">
    <w:abstractNumId w:val="32"/>
  </w:num>
  <w:num w:numId="20">
    <w:abstractNumId w:val="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6"/>
  </w:num>
  <w:num w:numId="24">
    <w:abstractNumId w:val="16"/>
  </w:num>
  <w:num w:numId="25">
    <w:abstractNumId w:val="29"/>
  </w:num>
  <w:num w:numId="26">
    <w:abstractNumId w:val="7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24"/>
  </w:num>
  <w:num w:numId="38">
    <w:abstractNumId w:val="27"/>
  </w:num>
  <w:num w:numId="39">
    <w:abstractNumId w:val="2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C58"/>
    <w:rsid w:val="00000C5C"/>
    <w:rsid w:val="00000F79"/>
    <w:rsid w:val="00001044"/>
    <w:rsid w:val="000021F1"/>
    <w:rsid w:val="00004459"/>
    <w:rsid w:val="00004511"/>
    <w:rsid w:val="000052CA"/>
    <w:rsid w:val="00006FDA"/>
    <w:rsid w:val="00007320"/>
    <w:rsid w:val="000101EE"/>
    <w:rsid w:val="000120EB"/>
    <w:rsid w:val="00012760"/>
    <w:rsid w:val="00016A56"/>
    <w:rsid w:val="00017CAA"/>
    <w:rsid w:val="00020D44"/>
    <w:rsid w:val="000213B3"/>
    <w:rsid w:val="00022A16"/>
    <w:rsid w:val="00022D6E"/>
    <w:rsid w:val="00023853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169D"/>
    <w:rsid w:val="000318F8"/>
    <w:rsid w:val="00033589"/>
    <w:rsid w:val="00034D94"/>
    <w:rsid w:val="0003578F"/>
    <w:rsid w:val="0003595D"/>
    <w:rsid w:val="00035D19"/>
    <w:rsid w:val="00036A38"/>
    <w:rsid w:val="00036B74"/>
    <w:rsid w:val="00036EEA"/>
    <w:rsid w:val="000425F3"/>
    <w:rsid w:val="00042634"/>
    <w:rsid w:val="0004370E"/>
    <w:rsid w:val="00045F57"/>
    <w:rsid w:val="000463CC"/>
    <w:rsid w:val="000514D3"/>
    <w:rsid w:val="00051618"/>
    <w:rsid w:val="00051FE1"/>
    <w:rsid w:val="00052216"/>
    <w:rsid w:val="000528A9"/>
    <w:rsid w:val="00052C24"/>
    <w:rsid w:val="00053681"/>
    <w:rsid w:val="000550EA"/>
    <w:rsid w:val="0005521C"/>
    <w:rsid w:val="00055CA0"/>
    <w:rsid w:val="00056EB4"/>
    <w:rsid w:val="00060311"/>
    <w:rsid w:val="0006071E"/>
    <w:rsid w:val="00060ABC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1B0B"/>
    <w:rsid w:val="000734A6"/>
    <w:rsid w:val="000734F1"/>
    <w:rsid w:val="00073851"/>
    <w:rsid w:val="00073D63"/>
    <w:rsid w:val="0007487C"/>
    <w:rsid w:val="00075AF9"/>
    <w:rsid w:val="00075C5B"/>
    <w:rsid w:val="00076A22"/>
    <w:rsid w:val="00076ACA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8688A"/>
    <w:rsid w:val="000902BA"/>
    <w:rsid w:val="0009176C"/>
    <w:rsid w:val="00091D9E"/>
    <w:rsid w:val="00092068"/>
    <w:rsid w:val="0009309D"/>
    <w:rsid w:val="00093FAD"/>
    <w:rsid w:val="000949C9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B06"/>
    <w:rsid w:val="000A3EFC"/>
    <w:rsid w:val="000A50B9"/>
    <w:rsid w:val="000A5D74"/>
    <w:rsid w:val="000A6046"/>
    <w:rsid w:val="000A6982"/>
    <w:rsid w:val="000A6DB0"/>
    <w:rsid w:val="000B1270"/>
    <w:rsid w:val="000B2C36"/>
    <w:rsid w:val="000B31C7"/>
    <w:rsid w:val="000B34C5"/>
    <w:rsid w:val="000B3B6F"/>
    <w:rsid w:val="000B3D43"/>
    <w:rsid w:val="000B3DDC"/>
    <w:rsid w:val="000B482A"/>
    <w:rsid w:val="000B4991"/>
    <w:rsid w:val="000B6038"/>
    <w:rsid w:val="000B620A"/>
    <w:rsid w:val="000B68D1"/>
    <w:rsid w:val="000B79E8"/>
    <w:rsid w:val="000B7CAB"/>
    <w:rsid w:val="000B7E6A"/>
    <w:rsid w:val="000C06CF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07D0"/>
    <w:rsid w:val="000D2179"/>
    <w:rsid w:val="000D23D0"/>
    <w:rsid w:val="000D2F3B"/>
    <w:rsid w:val="000D3578"/>
    <w:rsid w:val="000D3C39"/>
    <w:rsid w:val="000D4309"/>
    <w:rsid w:val="000D430E"/>
    <w:rsid w:val="000D44EC"/>
    <w:rsid w:val="000D5422"/>
    <w:rsid w:val="000D6C9F"/>
    <w:rsid w:val="000D6F66"/>
    <w:rsid w:val="000E0692"/>
    <w:rsid w:val="000E2F19"/>
    <w:rsid w:val="000E33E6"/>
    <w:rsid w:val="000E38DB"/>
    <w:rsid w:val="000E3FA5"/>
    <w:rsid w:val="000E4164"/>
    <w:rsid w:val="000E5CE2"/>
    <w:rsid w:val="000E5F14"/>
    <w:rsid w:val="000E673B"/>
    <w:rsid w:val="000E6901"/>
    <w:rsid w:val="000E7BFF"/>
    <w:rsid w:val="000F0BCC"/>
    <w:rsid w:val="000F0C57"/>
    <w:rsid w:val="000F1260"/>
    <w:rsid w:val="000F22AB"/>
    <w:rsid w:val="000F2679"/>
    <w:rsid w:val="000F31F9"/>
    <w:rsid w:val="000F3EA0"/>
    <w:rsid w:val="000F5B29"/>
    <w:rsid w:val="000F5F93"/>
    <w:rsid w:val="000F7072"/>
    <w:rsid w:val="000F7971"/>
    <w:rsid w:val="00100513"/>
    <w:rsid w:val="00101171"/>
    <w:rsid w:val="00102F2A"/>
    <w:rsid w:val="00105127"/>
    <w:rsid w:val="0010555D"/>
    <w:rsid w:val="00105E41"/>
    <w:rsid w:val="001061E8"/>
    <w:rsid w:val="00110180"/>
    <w:rsid w:val="0011086D"/>
    <w:rsid w:val="00110AEF"/>
    <w:rsid w:val="001117F6"/>
    <w:rsid w:val="00112701"/>
    <w:rsid w:val="0011295D"/>
    <w:rsid w:val="00113105"/>
    <w:rsid w:val="00114423"/>
    <w:rsid w:val="00116BCB"/>
    <w:rsid w:val="001208AA"/>
    <w:rsid w:val="00120E9C"/>
    <w:rsid w:val="00124545"/>
    <w:rsid w:val="00124844"/>
    <w:rsid w:val="0012538E"/>
    <w:rsid w:val="001253F8"/>
    <w:rsid w:val="00126231"/>
    <w:rsid w:val="00127C2C"/>
    <w:rsid w:val="001303C7"/>
    <w:rsid w:val="00130C6B"/>
    <w:rsid w:val="00130CE0"/>
    <w:rsid w:val="00132CB0"/>
    <w:rsid w:val="0013362A"/>
    <w:rsid w:val="00133904"/>
    <w:rsid w:val="00134CEE"/>
    <w:rsid w:val="00134EED"/>
    <w:rsid w:val="00135245"/>
    <w:rsid w:val="00136780"/>
    <w:rsid w:val="001376E3"/>
    <w:rsid w:val="001376E8"/>
    <w:rsid w:val="00137CD1"/>
    <w:rsid w:val="00141BD0"/>
    <w:rsid w:val="00141F63"/>
    <w:rsid w:val="00142D21"/>
    <w:rsid w:val="001443E1"/>
    <w:rsid w:val="001465A7"/>
    <w:rsid w:val="001475A1"/>
    <w:rsid w:val="00147950"/>
    <w:rsid w:val="00151111"/>
    <w:rsid w:val="001514EA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23EB"/>
    <w:rsid w:val="00162B33"/>
    <w:rsid w:val="00163217"/>
    <w:rsid w:val="00163582"/>
    <w:rsid w:val="001638EF"/>
    <w:rsid w:val="00163E40"/>
    <w:rsid w:val="0016413B"/>
    <w:rsid w:val="0016439A"/>
    <w:rsid w:val="00167D54"/>
    <w:rsid w:val="00167FB5"/>
    <w:rsid w:val="00167FD7"/>
    <w:rsid w:val="001702E4"/>
    <w:rsid w:val="001719B8"/>
    <w:rsid w:val="00172435"/>
    <w:rsid w:val="001749EC"/>
    <w:rsid w:val="00174C24"/>
    <w:rsid w:val="001759E9"/>
    <w:rsid w:val="00175B86"/>
    <w:rsid w:val="00175BC6"/>
    <w:rsid w:val="00176ADA"/>
    <w:rsid w:val="00176E92"/>
    <w:rsid w:val="00176E9F"/>
    <w:rsid w:val="00180B65"/>
    <w:rsid w:val="001820A0"/>
    <w:rsid w:val="00183481"/>
    <w:rsid w:val="00183BA9"/>
    <w:rsid w:val="00183DAA"/>
    <w:rsid w:val="00185436"/>
    <w:rsid w:val="00185736"/>
    <w:rsid w:val="001863CB"/>
    <w:rsid w:val="0018661D"/>
    <w:rsid w:val="001877B0"/>
    <w:rsid w:val="001906F5"/>
    <w:rsid w:val="00190FBD"/>
    <w:rsid w:val="00191E72"/>
    <w:rsid w:val="001928E1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42E"/>
    <w:rsid w:val="001A5330"/>
    <w:rsid w:val="001A56F9"/>
    <w:rsid w:val="001A5AE3"/>
    <w:rsid w:val="001A5E05"/>
    <w:rsid w:val="001A633A"/>
    <w:rsid w:val="001A6E47"/>
    <w:rsid w:val="001B0368"/>
    <w:rsid w:val="001B0FB8"/>
    <w:rsid w:val="001B16A6"/>
    <w:rsid w:val="001B2AC0"/>
    <w:rsid w:val="001B50ED"/>
    <w:rsid w:val="001B5B52"/>
    <w:rsid w:val="001B6A79"/>
    <w:rsid w:val="001C0EDF"/>
    <w:rsid w:val="001C1147"/>
    <w:rsid w:val="001C2CC4"/>
    <w:rsid w:val="001C2F0F"/>
    <w:rsid w:val="001C33B4"/>
    <w:rsid w:val="001C35C5"/>
    <w:rsid w:val="001C39F9"/>
    <w:rsid w:val="001C4820"/>
    <w:rsid w:val="001C51F4"/>
    <w:rsid w:val="001C5CEE"/>
    <w:rsid w:val="001C6268"/>
    <w:rsid w:val="001D46B8"/>
    <w:rsid w:val="001D489B"/>
    <w:rsid w:val="001D4F9B"/>
    <w:rsid w:val="001D56EF"/>
    <w:rsid w:val="001D5C58"/>
    <w:rsid w:val="001D6762"/>
    <w:rsid w:val="001D68BE"/>
    <w:rsid w:val="001E0B33"/>
    <w:rsid w:val="001E0C08"/>
    <w:rsid w:val="001E13D7"/>
    <w:rsid w:val="001E148F"/>
    <w:rsid w:val="001E166A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5C7B"/>
    <w:rsid w:val="001F60EB"/>
    <w:rsid w:val="001F73AC"/>
    <w:rsid w:val="001F7826"/>
    <w:rsid w:val="00200675"/>
    <w:rsid w:val="00201F89"/>
    <w:rsid w:val="002030F3"/>
    <w:rsid w:val="002038F2"/>
    <w:rsid w:val="00203CE2"/>
    <w:rsid w:val="00204A3B"/>
    <w:rsid w:val="00204DDC"/>
    <w:rsid w:val="00205870"/>
    <w:rsid w:val="00206938"/>
    <w:rsid w:val="00206BED"/>
    <w:rsid w:val="002073EB"/>
    <w:rsid w:val="00207708"/>
    <w:rsid w:val="002079A9"/>
    <w:rsid w:val="002104A0"/>
    <w:rsid w:val="00211303"/>
    <w:rsid w:val="00212C02"/>
    <w:rsid w:val="002142B5"/>
    <w:rsid w:val="0021439F"/>
    <w:rsid w:val="002158E2"/>
    <w:rsid w:val="00215FAF"/>
    <w:rsid w:val="00216B49"/>
    <w:rsid w:val="00217ED1"/>
    <w:rsid w:val="00220182"/>
    <w:rsid w:val="002212AE"/>
    <w:rsid w:val="00221FEB"/>
    <w:rsid w:val="002232E0"/>
    <w:rsid w:val="00223347"/>
    <w:rsid w:val="00223B72"/>
    <w:rsid w:val="00224FAD"/>
    <w:rsid w:val="00226671"/>
    <w:rsid w:val="00227F9F"/>
    <w:rsid w:val="002307F6"/>
    <w:rsid w:val="00230AEE"/>
    <w:rsid w:val="00231512"/>
    <w:rsid w:val="00232581"/>
    <w:rsid w:val="00233638"/>
    <w:rsid w:val="00233F85"/>
    <w:rsid w:val="002342AE"/>
    <w:rsid w:val="002349EA"/>
    <w:rsid w:val="0023536B"/>
    <w:rsid w:val="0023544A"/>
    <w:rsid w:val="0023594E"/>
    <w:rsid w:val="00236580"/>
    <w:rsid w:val="00242E57"/>
    <w:rsid w:val="00243A0A"/>
    <w:rsid w:val="00244AA7"/>
    <w:rsid w:val="002452CD"/>
    <w:rsid w:val="00245538"/>
    <w:rsid w:val="0024783D"/>
    <w:rsid w:val="002507B2"/>
    <w:rsid w:val="00251A1A"/>
    <w:rsid w:val="00252B47"/>
    <w:rsid w:val="0025356A"/>
    <w:rsid w:val="00253E43"/>
    <w:rsid w:val="00255280"/>
    <w:rsid w:val="00257244"/>
    <w:rsid w:val="00260948"/>
    <w:rsid w:val="00261575"/>
    <w:rsid w:val="00261576"/>
    <w:rsid w:val="00262C71"/>
    <w:rsid w:val="00263DD4"/>
    <w:rsid w:val="00264794"/>
    <w:rsid w:val="0026587C"/>
    <w:rsid w:val="00266790"/>
    <w:rsid w:val="002673AC"/>
    <w:rsid w:val="0026753D"/>
    <w:rsid w:val="00267E5F"/>
    <w:rsid w:val="002715F7"/>
    <w:rsid w:val="00272023"/>
    <w:rsid w:val="002734AD"/>
    <w:rsid w:val="00275B58"/>
    <w:rsid w:val="002768F0"/>
    <w:rsid w:val="00277183"/>
    <w:rsid w:val="00280177"/>
    <w:rsid w:val="00280774"/>
    <w:rsid w:val="002819AD"/>
    <w:rsid w:val="00281D83"/>
    <w:rsid w:val="00282C7D"/>
    <w:rsid w:val="00284C5E"/>
    <w:rsid w:val="00284F64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3F9F"/>
    <w:rsid w:val="002945FC"/>
    <w:rsid w:val="00294AEF"/>
    <w:rsid w:val="00295020"/>
    <w:rsid w:val="00295942"/>
    <w:rsid w:val="00295C9C"/>
    <w:rsid w:val="00295D39"/>
    <w:rsid w:val="0029765F"/>
    <w:rsid w:val="00297A24"/>
    <w:rsid w:val="002A233F"/>
    <w:rsid w:val="002A485E"/>
    <w:rsid w:val="002A5DB9"/>
    <w:rsid w:val="002A7940"/>
    <w:rsid w:val="002A7B40"/>
    <w:rsid w:val="002B04BF"/>
    <w:rsid w:val="002B067F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0975"/>
    <w:rsid w:val="002C1B71"/>
    <w:rsid w:val="002C342C"/>
    <w:rsid w:val="002C3E9B"/>
    <w:rsid w:val="002C51FA"/>
    <w:rsid w:val="002C62E0"/>
    <w:rsid w:val="002C6D64"/>
    <w:rsid w:val="002C714B"/>
    <w:rsid w:val="002C7935"/>
    <w:rsid w:val="002C7F18"/>
    <w:rsid w:val="002D0487"/>
    <w:rsid w:val="002D2682"/>
    <w:rsid w:val="002D2839"/>
    <w:rsid w:val="002D3352"/>
    <w:rsid w:val="002D46B9"/>
    <w:rsid w:val="002D4AB1"/>
    <w:rsid w:val="002D4D20"/>
    <w:rsid w:val="002D6F7A"/>
    <w:rsid w:val="002E0FE3"/>
    <w:rsid w:val="002E2368"/>
    <w:rsid w:val="002E2A68"/>
    <w:rsid w:val="002E2C86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44C3"/>
    <w:rsid w:val="002F4CBF"/>
    <w:rsid w:val="002F5684"/>
    <w:rsid w:val="002F5898"/>
    <w:rsid w:val="002F6117"/>
    <w:rsid w:val="002F6B71"/>
    <w:rsid w:val="002F7505"/>
    <w:rsid w:val="002F7568"/>
    <w:rsid w:val="0030019C"/>
    <w:rsid w:val="00303BDA"/>
    <w:rsid w:val="00304B2F"/>
    <w:rsid w:val="00304EFC"/>
    <w:rsid w:val="00305238"/>
    <w:rsid w:val="00307763"/>
    <w:rsid w:val="00307827"/>
    <w:rsid w:val="00310EEA"/>
    <w:rsid w:val="0031143A"/>
    <w:rsid w:val="0031153B"/>
    <w:rsid w:val="00311928"/>
    <w:rsid w:val="00311DD1"/>
    <w:rsid w:val="00311F94"/>
    <w:rsid w:val="00312208"/>
    <w:rsid w:val="00314052"/>
    <w:rsid w:val="00314416"/>
    <w:rsid w:val="00316DB8"/>
    <w:rsid w:val="00317D45"/>
    <w:rsid w:val="00321180"/>
    <w:rsid w:val="00322E78"/>
    <w:rsid w:val="00322E8A"/>
    <w:rsid w:val="00322EBD"/>
    <w:rsid w:val="00325072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39D6"/>
    <w:rsid w:val="00334622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1CF6"/>
    <w:rsid w:val="00342053"/>
    <w:rsid w:val="00342785"/>
    <w:rsid w:val="003432EA"/>
    <w:rsid w:val="00344E4C"/>
    <w:rsid w:val="003470C8"/>
    <w:rsid w:val="00347DB7"/>
    <w:rsid w:val="0035016C"/>
    <w:rsid w:val="0035351B"/>
    <w:rsid w:val="003537BE"/>
    <w:rsid w:val="003539DB"/>
    <w:rsid w:val="00356965"/>
    <w:rsid w:val="00356D83"/>
    <w:rsid w:val="0036090A"/>
    <w:rsid w:val="0036243E"/>
    <w:rsid w:val="00364F61"/>
    <w:rsid w:val="00365B0A"/>
    <w:rsid w:val="00366FF1"/>
    <w:rsid w:val="0036763C"/>
    <w:rsid w:val="00370382"/>
    <w:rsid w:val="003715CF"/>
    <w:rsid w:val="003725A5"/>
    <w:rsid w:val="0037319B"/>
    <w:rsid w:val="00373A8D"/>
    <w:rsid w:val="00374E1C"/>
    <w:rsid w:val="0037579D"/>
    <w:rsid w:val="003763BD"/>
    <w:rsid w:val="003773E4"/>
    <w:rsid w:val="0038042E"/>
    <w:rsid w:val="00382CD9"/>
    <w:rsid w:val="00383964"/>
    <w:rsid w:val="00383B86"/>
    <w:rsid w:val="00383EE9"/>
    <w:rsid w:val="00383F13"/>
    <w:rsid w:val="00384391"/>
    <w:rsid w:val="00384455"/>
    <w:rsid w:val="003846BA"/>
    <w:rsid w:val="00384C35"/>
    <w:rsid w:val="00387233"/>
    <w:rsid w:val="003877FD"/>
    <w:rsid w:val="00390003"/>
    <w:rsid w:val="003908FF"/>
    <w:rsid w:val="00390B48"/>
    <w:rsid w:val="00392272"/>
    <w:rsid w:val="003935F0"/>
    <w:rsid w:val="00394AE9"/>
    <w:rsid w:val="003962AB"/>
    <w:rsid w:val="00397557"/>
    <w:rsid w:val="00397C4A"/>
    <w:rsid w:val="003A1BF0"/>
    <w:rsid w:val="003A20D3"/>
    <w:rsid w:val="003A39A1"/>
    <w:rsid w:val="003A3ADC"/>
    <w:rsid w:val="003A47EC"/>
    <w:rsid w:val="003A6748"/>
    <w:rsid w:val="003B0842"/>
    <w:rsid w:val="003B128E"/>
    <w:rsid w:val="003B3774"/>
    <w:rsid w:val="003B38AB"/>
    <w:rsid w:val="003B52DC"/>
    <w:rsid w:val="003B6886"/>
    <w:rsid w:val="003B68B0"/>
    <w:rsid w:val="003B6E11"/>
    <w:rsid w:val="003B75B8"/>
    <w:rsid w:val="003B7EF6"/>
    <w:rsid w:val="003C0F60"/>
    <w:rsid w:val="003C22E6"/>
    <w:rsid w:val="003C23BC"/>
    <w:rsid w:val="003C450E"/>
    <w:rsid w:val="003C4E59"/>
    <w:rsid w:val="003C5663"/>
    <w:rsid w:val="003C5C3D"/>
    <w:rsid w:val="003C65F2"/>
    <w:rsid w:val="003C7E4E"/>
    <w:rsid w:val="003D134F"/>
    <w:rsid w:val="003D13D4"/>
    <w:rsid w:val="003D26C1"/>
    <w:rsid w:val="003D28D1"/>
    <w:rsid w:val="003D2E3C"/>
    <w:rsid w:val="003D34C2"/>
    <w:rsid w:val="003D3565"/>
    <w:rsid w:val="003D37FD"/>
    <w:rsid w:val="003D5537"/>
    <w:rsid w:val="003D67E9"/>
    <w:rsid w:val="003D6E84"/>
    <w:rsid w:val="003D768E"/>
    <w:rsid w:val="003E2064"/>
    <w:rsid w:val="003E22AC"/>
    <w:rsid w:val="003E263D"/>
    <w:rsid w:val="003E4023"/>
    <w:rsid w:val="003E4330"/>
    <w:rsid w:val="003E4888"/>
    <w:rsid w:val="003E4BCC"/>
    <w:rsid w:val="003E5D04"/>
    <w:rsid w:val="003E77C4"/>
    <w:rsid w:val="003F0006"/>
    <w:rsid w:val="003F0F6A"/>
    <w:rsid w:val="003F0FD7"/>
    <w:rsid w:val="003F1D07"/>
    <w:rsid w:val="003F31FB"/>
    <w:rsid w:val="003F7089"/>
    <w:rsid w:val="003F7E14"/>
    <w:rsid w:val="004000AA"/>
    <w:rsid w:val="00400494"/>
    <w:rsid w:val="004014CB"/>
    <w:rsid w:val="00401F32"/>
    <w:rsid w:val="004048C2"/>
    <w:rsid w:val="00405874"/>
    <w:rsid w:val="00410564"/>
    <w:rsid w:val="00410748"/>
    <w:rsid w:val="0041162C"/>
    <w:rsid w:val="00412766"/>
    <w:rsid w:val="00412D1C"/>
    <w:rsid w:val="00413BA6"/>
    <w:rsid w:val="00413CB6"/>
    <w:rsid w:val="00413F40"/>
    <w:rsid w:val="00414AD8"/>
    <w:rsid w:val="00414D32"/>
    <w:rsid w:val="00415E27"/>
    <w:rsid w:val="00416FCE"/>
    <w:rsid w:val="00417604"/>
    <w:rsid w:val="004208DC"/>
    <w:rsid w:val="004217FF"/>
    <w:rsid w:val="00421D84"/>
    <w:rsid w:val="00421EC7"/>
    <w:rsid w:val="00423414"/>
    <w:rsid w:val="004237E6"/>
    <w:rsid w:val="004243C8"/>
    <w:rsid w:val="00424DB2"/>
    <w:rsid w:val="004257FC"/>
    <w:rsid w:val="00427D37"/>
    <w:rsid w:val="0043238F"/>
    <w:rsid w:val="00433BC4"/>
    <w:rsid w:val="00434368"/>
    <w:rsid w:val="004353BD"/>
    <w:rsid w:val="00435C07"/>
    <w:rsid w:val="00436991"/>
    <w:rsid w:val="00437CEE"/>
    <w:rsid w:val="004403B4"/>
    <w:rsid w:val="004409C1"/>
    <w:rsid w:val="00441FAE"/>
    <w:rsid w:val="00442DE3"/>
    <w:rsid w:val="00445948"/>
    <w:rsid w:val="004466B2"/>
    <w:rsid w:val="00446738"/>
    <w:rsid w:val="00447182"/>
    <w:rsid w:val="00447290"/>
    <w:rsid w:val="0045001E"/>
    <w:rsid w:val="00450295"/>
    <w:rsid w:val="00450838"/>
    <w:rsid w:val="00450FC1"/>
    <w:rsid w:val="00451BF3"/>
    <w:rsid w:val="0045246E"/>
    <w:rsid w:val="004527B8"/>
    <w:rsid w:val="00452BF1"/>
    <w:rsid w:val="004559B9"/>
    <w:rsid w:val="004561E3"/>
    <w:rsid w:val="00460A8D"/>
    <w:rsid w:val="004612ED"/>
    <w:rsid w:val="00461433"/>
    <w:rsid w:val="004621FB"/>
    <w:rsid w:val="00462348"/>
    <w:rsid w:val="00463ECE"/>
    <w:rsid w:val="00464048"/>
    <w:rsid w:val="0046574D"/>
    <w:rsid w:val="00465770"/>
    <w:rsid w:val="00465BA9"/>
    <w:rsid w:val="00465E59"/>
    <w:rsid w:val="004660C0"/>
    <w:rsid w:val="004661EF"/>
    <w:rsid w:val="004663A0"/>
    <w:rsid w:val="004705C3"/>
    <w:rsid w:val="004706CB"/>
    <w:rsid w:val="00471A8D"/>
    <w:rsid w:val="00471CAF"/>
    <w:rsid w:val="00472DA1"/>
    <w:rsid w:val="004731A0"/>
    <w:rsid w:val="00473C69"/>
    <w:rsid w:val="00474777"/>
    <w:rsid w:val="0047533F"/>
    <w:rsid w:val="00476287"/>
    <w:rsid w:val="004801B3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F1D"/>
    <w:rsid w:val="0049432E"/>
    <w:rsid w:val="00494440"/>
    <w:rsid w:val="004944D5"/>
    <w:rsid w:val="004957CB"/>
    <w:rsid w:val="00495F0F"/>
    <w:rsid w:val="0049603E"/>
    <w:rsid w:val="00496065"/>
    <w:rsid w:val="00496548"/>
    <w:rsid w:val="00496AEF"/>
    <w:rsid w:val="00497135"/>
    <w:rsid w:val="004975DB"/>
    <w:rsid w:val="00497913"/>
    <w:rsid w:val="00497E46"/>
    <w:rsid w:val="004A011F"/>
    <w:rsid w:val="004A0372"/>
    <w:rsid w:val="004A07B9"/>
    <w:rsid w:val="004A1456"/>
    <w:rsid w:val="004A3071"/>
    <w:rsid w:val="004A31FE"/>
    <w:rsid w:val="004A3240"/>
    <w:rsid w:val="004A3272"/>
    <w:rsid w:val="004A4680"/>
    <w:rsid w:val="004A5ED8"/>
    <w:rsid w:val="004A5F23"/>
    <w:rsid w:val="004A6256"/>
    <w:rsid w:val="004A6669"/>
    <w:rsid w:val="004A6AEE"/>
    <w:rsid w:val="004A6C0B"/>
    <w:rsid w:val="004A7EA5"/>
    <w:rsid w:val="004B04D8"/>
    <w:rsid w:val="004B05CC"/>
    <w:rsid w:val="004B1395"/>
    <w:rsid w:val="004B34BD"/>
    <w:rsid w:val="004B4E29"/>
    <w:rsid w:val="004B4EE6"/>
    <w:rsid w:val="004B6721"/>
    <w:rsid w:val="004C1E42"/>
    <w:rsid w:val="004C2BE3"/>
    <w:rsid w:val="004C377A"/>
    <w:rsid w:val="004C515C"/>
    <w:rsid w:val="004C5B91"/>
    <w:rsid w:val="004C6CDA"/>
    <w:rsid w:val="004D1264"/>
    <w:rsid w:val="004D19DC"/>
    <w:rsid w:val="004D1D3A"/>
    <w:rsid w:val="004D2359"/>
    <w:rsid w:val="004D39CB"/>
    <w:rsid w:val="004D4EBA"/>
    <w:rsid w:val="004D6331"/>
    <w:rsid w:val="004D6D53"/>
    <w:rsid w:val="004D737A"/>
    <w:rsid w:val="004E01DB"/>
    <w:rsid w:val="004E0E19"/>
    <w:rsid w:val="004E13E8"/>
    <w:rsid w:val="004E1E61"/>
    <w:rsid w:val="004E388A"/>
    <w:rsid w:val="004E4267"/>
    <w:rsid w:val="004E50D1"/>
    <w:rsid w:val="004E5D60"/>
    <w:rsid w:val="004E78C2"/>
    <w:rsid w:val="004F0972"/>
    <w:rsid w:val="004F0973"/>
    <w:rsid w:val="004F0AA7"/>
    <w:rsid w:val="004F0FB8"/>
    <w:rsid w:val="004F13E9"/>
    <w:rsid w:val="004F2096"/>
    <w:rsid w:val="004F3A64"/>
    <w:rsid w:val="004F3C28"/>
    <w:rsid w:val="004F4825"/>
    <w:rsid w:val="004F4BF6"/>
    <w:rsid w:val="004F5C3F"/>
    <w:rsid w:val="004F652D"/>
    <w:rsid w:val="004F689C"/>
    <w:rsid w:val="004F7BA7"/>
    <w:rsid w:val="005005C2"/>
    <w:rsid w:val="0050070C"/>
    <w:rsid w:val="005022AE"/>
    <w:rsid w:val="0050382D"/>
    <w:rsid w:val="00503CE6"/>
    <w:rsid w:val="00504598"/>
    <w:rsid w:val="00504D0C"/>
    <w:rsid w:val="00507993"/>
    <w:rsid w:val="00507CEB"/>
    <w:rsid w:val="0051020F"/>
    <w:rsid w:val="00513297"/>
    <w:rsid w:val="005139C3"/>
    <w:rsid w:val="005145B1"/>
    <w:rsid w:val="00514A02"/>
    <w:rsid w:val="00515F78"/>
    <w:rsid w:val="005168ED"/>
    <w:rsid w:val="00516A8E"/>
    <w:rsid w:val="005172E3"/>
    <w:rsid w:val="00517E8D"/>
    <w:rsid w:val="00520A19"/>
    <w:rsid w:val="00520D62"/>
    <w:rsid w:val="005214C6"/>
    <w:rsid w:val="0052177B"/>
    <w:rsid w:val="00521E5B"/>
    <w:rsid w:val="00525526"/>
    <w:rsid w:val="00525689"/>
    <w:rsid w:val="00526946"/>
    <w:rsid w:val="00526B89"/>
    <w:rsid w:val="00527369"/>
    <w:rsid w:val="00527D0C"/>
    <w:rsid w:val="00527E33"/>
    <w:rsid w:val="0053069B"/>
    <w:rsid w:val="00531167"/>
    <w:rsid w:val="00531346"/>
    <w:rsid w:val="0053173C"/>
    <w:rsid w:val="005322D8"/>
    <w:rsid w:val="00532B5B"/>
    <w:rsid w:val="00535B9C"/>
    <w:rsid w:val="00535F6A"/>
    <w:rsid w:val="00537699"/>
    <w:rsid w:val="00540153"/>
    <w:rsid w:val="005405D4"/>
    <w:rsid w:val="005405EA"/>
    <w:rsid w:val="00541280"/>
    <w:rsid w:val="00541A75"/>
    <w:rsid w:val="0054398A"/>
    <w:rsid w:val="00544C60"/>
    <w:rsid w:val="00545443"/>
    <w:rsid w:val="00545BC7"/>
    <w:rsid w:val="00545E60"/>
    <w:rsid w:val="005467AB"/>
    <w:rsid w:val="00546DF2"/>
    <w:rsid w:val="005475B6"/>
    <w:rsid w:val="00547E05"/>
    <w:rsid w:val="0055203C"/>
    <w:rsid w:val="0055381A"/>
    <w:rsid w:val="00554196"/>
    <w:rsid w:val="005541F5"/>
    <w:rsid w:val="00555B6F"/>
    <w:rsid w:val="0055683C"/>
    <w:rsid w:val="00556F01"/>
    <w:rsid w:val="00556F15"/>
    <w:rsid w:val="0055789B"/>
    <w:rsid w:val="00563985"/>
    <w:rsid w:val="005646F9"/>
    <w:rsid w:val="00566864"/>
    <w:rsid w:val="0056781B"/>
    <w:rsid w:val="005725CC"/>
    <w:rsid w:val="005729F1"/>
    <w:rsid w:val="00573BB5"/>
    <w:rsid w:val="005749A4"/>
    <w:rsid w:val="00574C9D"/>
    <w:rsid w:val="0057522D"/>
    <w:rsid w:val="005756C9"/>
    <w:rsid w:val="00576055"/>
    <w:rsid w:val="00576336"/>
    <w:rsid w:val="00576470"/>
    <w:rsid w:val="005768F9"/>
    <w:rsid w:val="0058290D"/>
    <w:rsid w:val="00582BEC"/>
    <w:rsid w:val="00583831"/>
    <w:rsid w:val="00584644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6E78"/>
    <w:rsid w:val="00597472"/>
    <w:rsid w:val="00597D78"/>
    <w:rsid w:val="005A12A2"/>
    <w:rsid w:val="005A1D69"/>
    <w:rsid w:val="005A1F91"/>
    <w:rsid w:val="005A20F8"/>
    <w:rsid w:val="005A4D58"/>
    <w:rsid w:val="005A5B06"/>
    <w:rsid w:val="005A5DED"/>
    <w:rsid w:val="005B0180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C9B"/>
    <w:rsid w:val="005C0064"/>
    <w:rsid w:val="005C0B83"/>
    <w:rsid w:val="005C11DC"/>
    <w:rsid w:val="005C205E"/>
    <w:rsid w:val="005C2342"/>
    <w:rsid w:val="005C3280"/>
    <w:rsid w:val="005C3B44"/>
    <w:rsid w:val="005C3DF1"/>
    <w:rsid w:val="005C5C3D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69CA"/>
    <w:rsid w:val="005D7648"/>
    <w:rsid w:val="005D7936"/>
    <w:rsid w:val="005E00D6"/>
    <w:rsid w:val="005E0BB9"/>
    <w:rsid w:val="005E0E58"/>
    <w:rsid w:val="005E10E2"/>
    <w:rsid w:val="005E4089"/>
    <w:rsid w:val="005E55E9"/>
    <w:rsid w:val="005E5836"/>
    <w:rsid w:val="005E5A86"/>
    <w:rsid w:val="005E5C8D"/>
    <w:rsid w:val="005E70E9"/>
    <w:rsid w:val="005E7C36"/>
    <w:rsid w:val="005F2CE0"/>
    <w:rsid w:val="005F3E7D"/>
    <w:rsid w:val="005F50BF"/>
    <w:rsid w:val="005F611B"/>
    <w:rsid w:val="005F7C85"/>
    <w:rsid w:val="00600871"/>
    <w:rsid w:val="00600C3A"/>
    <w:rsid w:val="00601F06"/>
    <w:rsid w:val="006036A0"/>
    <w:rsid w:val="00603F74"/>
    <w:rsid w:val="00604549"/>
    <w:rsid w:val="006047BF"/>
    <w:rsid w:val="00604DAB"/>
    <w:rsid w:val="00605705"/>
    <w:rsid w:val="00606090"/>
    <w:rsid w:val="00607543"/>
    <w:rsid w:val="00607E35"/>
    <w:rsid w:val="00610536"/>
    <w:rsid w:val="00612E21"/>
    <w:rsid w:val="00612F9A"/>
    <w:rsid w:val="00613498"/>
    <w:rsid w:val="00615EA5"/>
    <w:rsid w:val="00616DFB"/>
    <w:rsid w:val="0061717D"/>
    <w:rsid w:val="00617274"/>
    <w:rsid w:val="0061772A"/>
    <w:rsid w:val="006206DF"/>
    <w:rsid w:val="0062192E"/>
    <w:rsid w:val="00621A27"/>
    <w:rsid w:val="006227DA"/>
    <w:rsid w:val="00622DCE"/>
    <w:rsid w:val="006232A7"/>
    <w:rsid w:val="0062366E"/>
    <w:rsid w:val="00624EEA"/>
    <w:rsid w:val="00625B8C"/>
    <w:rsid w:val="006264FA"/>
    <w:rsid w:val="006265F2"/>
    <w:rsid w:val="00626897"/>
    <w:rsid w:val="00627AB9"/>
    <w:rsid w:val="00627B95"/>
    <w:rsid w:val="00630097"/>
    <w:rsid w:val="006301EC"/>
    <w:rsid w:val="00630847"/>
    <w:rsid w:val="006321FF"/>
    <w:rsid w:val="0063282C"/>
    <w:rsid w:val="006335C5"/>
    <w:rsid w:val="006344B3"/>
    <w:rsid w:val="006344D2"/>
    <w:rsid w:val="00634A40"/>
    <w:rsid w:val="00635AED"/>
    <w:rsid w:val="006363E2"/>
    <w:rsid w:val="00636D01"/>
    <w:rsid w:val="006371B6"/>
    <w:rsid w:val="00637B4F"/>
    <w:rsid w:val="006423A4"/>
    <w:rsid w:val="006423BD"/>
    <w:rsid w:val="0064427C"/>
    <w:rsid w:val="00644709"/>
    <w:rsid w:val="00645CA7"/>
    <w:rsid w:val="00646574"/>
    <w:rsid w:val="00646AE3"/>
    <w:rsid w:val="00647300"/>
    <w:rsid w:val="00650347"/>
    <w:rsid w:val="006513C4"/>
    <w:rsid w:val="00651A98"/>
    <w:rsid w:val="0065303D"/>
    <w:rsid w:val="006544A2"/>
    <w:rsid w:val="00655085"/>
    <w:rsid w:val="006550F6"/>
    <w:rsid w:val="00655A6B"/>
    <w:rsid w:val="00655DEB"/>
    <w:rsid w:val="006562CE"/>
    <w:rsid w:val="00656B41"/>
    <w:rsid w:val="006570F8"/>
    <w:rsid w:val="00660064"/>
    <w:rsid w:val="006614FD"/>
    <w:rsid w:val="0066364C"/>
    <w:rsid w:val="00663783"/>
    <w:rsid w:val="006645B8"/>
    <w:rsid w:val="00664B20"/>
    <w:rsid w:val="00664D2B"/>
    <w:rsid w:val="00665770"/>
    <w:rsid w:val="00665CFF"/>
    <w:rsid w:val="0066691D"/>
    <w:rsid w:val="00667135"/>
    <w:rsid w:val="006675BF"/>
    <w:rsid w:val="00672EBF"/>
    <w:rsid w:val="00672F48"/>
    <w:rsid w:val="00673008"/>
    <w:rsid w:val="006747E5"/>
    <w:rsid w:val="00675413"/>
    <w:rsid w:val="00677A74"/>
    <w:rsid w:val="00677FF2"/>
    <w:rsid w:val="00681A60"/>
    <w:rsid w:val="00681FAB"/>
    <w:rsid w:val="00683484"/>
    <w:rsid w:val="006851DE"/>
    <w:rsid w:val="006857C8"/>
    <w:rsid w:val="00687D19"/>
    <w:rsid w:val="00691DB2"/>
    <w:rsid w:val="006934F2"/>
    <w:rsid w:val="00693A65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3B3D"/>
    <w:rsid w:val="006A48D2"/>
    <w:rsid w:val="006A49DA"/>
    <w:rsid w:val="006A5598"/>
    <w:rsid w:val="006A6436"/>
    <w:rsid w:val="006A6D2A"/>
    <w:rsid w:val="006A6E62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475D"/>
    <w:rsid w:val="006C543A"/>
    <w:rsid w:val="006C6BAA"/>
    <w:rsid w:val="006C6C0E"/>
    <w:rsid w:val="006C6F52"/>
    <w:rsid w:val="006C7828"/>
    <w:rsid w:val="006C791F"/>
    <w:rsid w:val="006D2033"/>
    <w:rsid w:val="006D293E"/>
    <w:rsid w:val="006D2E19"/>
    <w:rsid w:val="006D433D"/>
    <w:rsid w:val="006D6137"/>
    <w:rsid w:val="006D7415"/>
    <w:rsid w:val="006D74B0"/>
    <w:rsid w:val="006E0070"/>
    <w:rsid w:val="006E1E10"/>
    <w:rsid w:val="006E609D"/>
    <w:rsid w:val="006E6A24"/>
    <w:rsid w:val="006E7249"/>
    <w:rsid w:val="006E756E"/>
    <w:rsid w:val="006F06A7"/>
    <w:rsid w:val="006F181E"/>
    <w:rsid w:val="006F2AF6"/>
    <w:rsid w:val="006F4CD1"/>
    <w:rsid w:val="006F53FE"/>
    <w:rsid w:val="006F59B1"/>
    <w:rsid w:val="006F64B6"/>
    <w:rsid w:val="006F7429"/>
    <w:rsid w:val="006F7E1F"/>
    <w:rsid w:val="007002C8"/>
    <w:rsid w:val="0070252A"/>
    <w:rsid w:val="007035FB"/>
    <w:rsid w:val="0070373B"/>
    <w:rsid w:val="00703FBC"/>
    <w:rsid w:val="00705D23"/>
    <w:rsid w:val="00705FEE"/>
    <w:rsid w:val="00706203"/>
    <w:rsid w:val="00707D18"/>
    <w:rsid w:val="00707F03"/>
    <w:rsid w:val="00710124"/>
    <w:rsid w:val="00710F3F"/>
    <w:rsid w:val="007112FD"/>
    <w:rsid w:val="007121ED"/>
    <w:rsid w:val="007122CC"/>
    <w:rsid w:val="00715076"/>
    <w:rsid w:val="00715E01"/>
    <w:rsid w:val="0071727E"/>
    <w:rsid w:val="007173BC"/>
    <w:rsid w:val="00721348"/>
    <w:rsid w:val="007217C7"/>
    <w:rsid w:val="00721D2E"/>
    <w:rsid w:val="007227DF"/>
    <w:rsid w:val="00722C7A"/>
    <w:rsid w:val="00723F21"/>
    <w:rsid w:val="007306C7"/>
    <w:rsid w:val="00731334"/>
    <w:rsid w:val="0073207C"/>
    <w:rsid w:val="007321F8"/>
    <w:rsid w:val="0073290E"/>
    <w:rsid w:val="007329EA"/>
    <w:rsid w:val="00732F8E"/>
    <w:rsid w:val="00733155"/>
    <w:rsid w:val="007341DF"/>
    <w:rsid w:val="0073492B"/>
    <w:rsid w:val="00740430"/>
    <w:rsid w:val="00740F12"/>
    <w:rsid w:val="00741216"/>
    <w:rsid w:val="007419E1"/>
    <w:rsid w:val="00741AA7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5051"/>
    <w:rsid w:val="00760581"/>
    <w:rsid w:val="00760D40"/>
    <w:rsid w:val="007615E3"/>
    <w:rsid w:val="007622E2"/>
    <w:rsid w:val="00763A36"/>
    <w:rsid w:val="007652B9"/>
    <w:rsid w:val="00765375"/>
    <w:rsid w:val="00766F0C"/>
    <w:rsid w:val="00770084"/>
    <w:rsid w:val="00770F67"/>
    <w:rsid w:val="0077106D"/>
    <w:rsid w:val="007717A2"/>
    <w:rsid w:val="00771EDE"/>
    <w:rsid w:val="00773427"/>
    <w:rsid w:val="0077368E"/>
    <w:rsid w:val="00773CE3"/>
    <w:rsid w:val="007757AC"/>
    <w:rsid w:val="00781795"/>
    <w:rsid w:val="007829B5"/>
    <w:rsid w:val="00783B42"/>
    <w:rsid w:val="00783E61"/>
    <w:rsid w:val="00787BEE"/>
    <w:rsid w:val="00790AA6"/>
    <w:rsid w:val="00790D08"/>
    <w:rsid w:val="007911AD"/>
    <w:rsid w:val="00791279"/>
    <w:rsid w:val="00791E62"/>
    <w:rsid w:val="00792207"/>
    <w:rsid w:val="00792688"/>
    <w:rsid w:val="0079288C"/>
    <w:rsid w:val="00793AA7"/>
    <w:rsid w:val="007941F0"/>
    <w:rsid w:val="0079594F"/>
    <w:rsid w:val="0079637D"/>
    <w:rsid w:val="00796949"/>
    <w:rsid w:val="007A05B3"/>
    <w:rsid w:val="007A1AE3"/>
    <w:rsid w:val="007A2C66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38F0"/>
    <w:rsid w:val="007B3B7A"/>
    <w:rsid w:val="007B3EBB"/>
    <w:rsid w:val="007B426D"/>
    <w:rsid w:val="007B4406"/>
    <w:rsid w:val="007B4DE8"/>
    <w:rsid w:val="007B5C4A"/>
    <w:rsid w:val="007B7252"/>
    <w:rsid w:val="007C04BB"/>
    <w:rsid w:val="007C07BC"/>
    <w:rsid w:val="007C0BE2"/>
    <w:rsid w:val="007C0EAE"/>
    <w:rsid w:val="007C5149"/>
    <w:rsid w:val="007C5480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E48"/>
    <w:rsid w:val="007E2F9A"/>
    <w:rsid w:val="007E384D"/>
    <w:rsid w:val="007E4495"/>
    <w:rsid w:val="007E49C5"/>
    <w:rsid w:val="007E4E54"/>
    <w:rsid w:val="007E4FB6"/>
    <w:rsid w:val="007E6818"/>
    <w:rsid w:val="007E7649"/>
    <w:rsid w:val="007F167A"/>
    <w:rsid w:val="007F1D4C"/>
    <w:rsid w:val="007F237E"/>
    <w:rsid w:val="007F3811"/>
    <w:rsid w:val="007F3B43"/>
    <w:rsid w:val="007F576A"/>
    <w:rsid w:val="007F5CF1"/>
    <w:rsid w:val="007F7600"/>
    <w:rsid w:val="0080034D"/>
    <w:rsid w:val="008015BD"/>
    <w:rsid w:val="008017AA"/>
    <w:rsid w:val="00802EDB"/>
    <w:rsid w:val="00803C16"/>
    <w:rsid w:val="0080488A"/>
    <w:rsid w:val="00804C52"/>
    <w:rsid w:val="00804C66"/>
    <w:rsid w:val="00804D90"/>
    <w:rsid w:val="00806A40"/>
    <w:rsid w:val="00807027"/>
    <w:rsid w:val="00811F81"/>
    <w:rsid w:val="008131B6"/>
    <w:rsid w:val="00813B73"/>
    <w:rsid w:val="00816172"/>
    <w:rsid w:val="00816949"/>
    <w:rsid w:val="008171CA"/>
    <w:rsid w:val="008205BB"/>
    <w:rsid w:val="00822419"/>
    <w:rsid w:val="0082436D"/>
    <w:rsid w:val="00824B48"/>
    <w:rsid w:val="00825369"/>
    <w:rsid w:val="00826374"/>
    <w:rsid w:val="008263C4"/>
    <w:rsid w:val="00830ECA"/>
    <w:rsid w:val="00831592"/>
    <w:rsid w:val="00831AF6"/>
    <w:rsid w:val="00831F6D"/>
    <w:rsid w:val="008334ED"/>
    <w:rsid w:val="00834988"/>
    <w:rsid w:val="0083683D"/>
    <w:rsid w:val="00841788"/>
    <w:rsid w:val="00841C21"/>
    <w:rsid w:val="00841C74"/>
    <w:rsid w:val="00842107"/>
    <w:rsid w:val="00842D0D"/>
    <w:rsid w:val="0084323A"/>
    <w:rsid w:val="00843857"/>
    <w:rsid w:val="00845B90"/>
    <w:rsid w:val="00846B57"/>
    <w:rsid w:val="00847014"/>
    <w:rsid w:val="00847470"/>
    <w:rsid w:val="00847B9C"/>
    <w:rsid w:val="00850AC8"/>
    <w:rsid w:val="00850F43"/>
    <w:rsid w:val="008518D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3877"/>
    <w:rsid w:val="00865915"/>
    <w:rsid w:val="00866F26"/>
    <w:rsid w:val="008676D6"/>
    <w:rsid w:val="00867EEF"/>
    <w:rsid w:val="0087365F"/>
    <w:rsid w:val="0087374C"/>
    <w:rsid w:val="008737C8"/>
    <w:rsid w:val="00873E22"/>
    <w:rsid w:val="00875DE9"/>
    <w:rsid w:val="00876EB9"/>
    <w:rsid w:val="008777F6"/>
    <w:rsid w:val="008831AA"/>
    <w:rsid w:val="008835F1"/>
    <w:rsid w:val="00883882"/>
    <w:rsid w:val="00884ECF"/>
    <w:rsid w:val="0088555C"/>
    <w:rsid w:val="0088623C"/>
    <w:rsid w:val="008901D5"/>
    <w:rsid w:val="00891646"/>
    <w:rsid w:val="008922E3"/>
    <w:rsid w:val="008930AA"/>
    <w:rsid w:val="008957C0"/>
    <w:rsid w:val="00897F11"/>
    <w:rsid w:val="008A0D7D"/>
    <w:rsid w:val="008A24D1"/>
    <w:rsid w:val="008A2546"/>
    <w:rsid w:val="008A55A0"/>
    <w:rsid w:val="008A781C"/>
    <w:rsid w:val="008A7B40"/>
    <w:rsid w:val="008A7E79"/>
    <w:rsid w:val="008B14AB"/>
    <w:rsid w:val="008B1C7B"/>
    <w:rsid w:val="008B248C"/>
    <w:rsid w:val="008B3D73"/>
    <w:rsid w:val="008B56C0"/>
    <w:rsid w:val="008B5FD5"/>
    <w:rsid w:val="008B71A3"/>
    <w:rsid w:val="008B755E"/>
    <w:rsid w:val="008C04C9"/>
    <w:rsid w:val="008C1C14"/>
    <w:rsid w:val="008C2AD6"/>
    <w:rsid w:val="008C38BE"/>
    <w:rsid w:val="008C3972"/>
    <w:rsid w:val="008C4770"/>
    <w:rsid w:val="008C4C37"/>
    <w:rsid w:val="008C61FB"/>
    <w:rsid w:val="008C6C6D"/>
    <w:rsid w:val="008C7B37"/>
    <w:rsid w:val="008C7C96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D7FA6"/>
    <w:rsid w:val="008E0FF7"/>
    <w:rsid w:val="008E2031"/>
    <w:rsid w:val="008E295A"/>
    <w:rsid w:val="008E3C2C"/>
    <w:rsid w:val="008E54B5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4188"/>
    <w:rsid w:val="008F476D"/>
    <w:rsid w:val="008F47A0"/>
    <w:rsid w:val="008F4A7B"/>
    <w:rsid w:val="008F55CA"/>
    <w:rsid w:val="008F5B80"/>
    <w:rsid w:val="00900F2F"/>
    <w:rsid w:val="00901405"/>
    <w:rsid w:val="009016F3"/>
    <w:rsid w:val="009038E6"/>
    <w:rsid w:val="0090548E"/>
    <w:rsid w:val="00906BEF"/>
    <w:rsid w:val="009072A7"/>
    <w:rsid w:val="00907E9E"/>
    <w:rsid w:val="0091070F"/>
    <w:rsid w:val="00910D54"/>
    <w:rsid w:val="009110B0"/>
    <w:rsid w:val="00911170"/>
    <w:rsid w:val="00911230"/>
    <w:rsid w:val="00913753"/>
    <w:rsid w:val="00913782"/>
    <w:rsid w:val="0091417A"/>
    <w:rsid w:val="009147F9"/>
    <w:rsid w:val="00915023"/>
    <w:rsid w:val="00915E84"/>
    <w:rsid w:val="009169BD"/>
    <w:rsid w:val="00916F3A"/>
    <w:rsid w:val="009172E4"/>
    <w:rsid w:val="009172FB"/>
    <w:rsid w:val="00917FB0"/>
    <w:rsid w:val="00920C0E"/>
    <w:rsid w:val="00921470"/>
    <w:rsid w:val="0092176B"/>
    <w:rsid w:val="00922D17"/>
    <w:rsid w:val="00923EEC"/>
    <w:rsid w:val="0092564F"/>
    <w:rsid w:val="00925B5A"/>
    <w:rsid w:val="00926AB0"/>
    <w:rsid w:val="0092742A"/>
    <w:rsid w:val="00927829"/>
    <w:rsid w:val="00927A7D"/>
    <w:rsid w:val="00927AC3"/>
    <w:rsid w:val="009319FF"/>
    <w:rsid w:val="009329C5"/>
    <w:rsid w:val="009339DA"/>
    <w:rsid w:val="00933F93"/>
    <w:rsid w:val="009340AE"/>
    <w:rsid w:val="0093561F"/>
    <w:rsid w:val="0093565E"/>
    <w:rsid w:val="00935741"/>
    <w:rsid w:val="00936208"/>
    <w:rsid w:val="00936EE6"/>
    <w:rsid w:val="00937CAE"/>
    <w:rsid w:val="0094215C"/>
    <w:rsid w:val="0094294A"/>
    <w:rsid w:val="0094360C"/>
    <w:rsid w:val="00944A6C"/>
    <w:rsid w:val="00946D48"/>
    <w:rsid w:val="0095469E"/>
    <w:rsid w:val="009546C7"/>
    <w:rsid w:val="00954C4A"/>
    <w:rsid w:val="00955616"/>
    <w:rsid w:val="00956850"/>
    <w:rsid w:val="009568CE"/>
    <w:rsid w:val="009600A7"/>
    <w:rsid w:val="00960565"/>
    <w:rsid w:val="009606DB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711D"/>
    <w:rsid w:val="00977355"/>
    <w:rsid w:val="00980F87"/>
    <w:rsid w:val="00981117"/>
    <w:rsid w:val="009818D5"/>
    <w:rsid w:val="00983B2F"/>
    <w:rsid w:val="009841CB"/>
    <w:rsid w:val="009844FD"/>
    <w:rsid w:val="0098499B"/>
    <w:rsid w:val="00984F16"/>
    <w:rsid w:val="009873F8"/>
    <w:rsid w:val="0099039F"/>
    <w:rsid w:val="0099066F"/>
    <w:rsid w:val="009906A0"/>
    <w:rsid w:val="009908AC"/>
    <w:rsid w:val="009922B9"/>
    <w:rsid w:val="00993165"/>
    <w:rsid w:val="00996D07"/>
    <w:rsid w:val="009A035D"/>
    <w:rsid w:val="009A0B35"/>
    <w:rsid w:val="009A36F5"/>
    <w:rsid w:val="009A3F35"/>
    <w:rsid w:val="009A477A"/>
    <w:rsid w:val="009A63FC"/>
    <w:rsid w:val="009A662B"/>
    <w:rsid w:val="009A7914"/>
    <w:rsid w:val="009B05CA"/>
    <w:rsid w:val="009B1C9A"/>
    <w:rsid w:val="009B24EA"/>
    <w:rsid w:val="009B2BF1"/>
    <w:rsid w:val="009B3559"/>
    <w:rsid w:val="009B4223"/>
    <w:rsid w:val="009B4314"/>
    <w:rsid w:val="009B49A0"/>
    <w:rsid w:val="009B5F23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450"/>
    <w:rsid w:val="009D3BEA"/>
    <w:rsid w:val="009D447E"/>
    <w:rsid w:val="009D73E1"/>
    <w:rsid w:val="009D77EC"/>
    <w:rsid w:val="009D783A"/>
    <w:rsid w:val="009E03C4"/>
    <w:rsid w:val="009E1AB2"/>
    <w:rsid w:val="009E2A15"/>
    <w:rsid w:val="009E4BE3"/>
    <w:rsid w:val="009E5CC1"/>
    <w:rsid w:val="009E769D"/>
    <w:rsid w:val="009F0876"/>
    <w:rsid w:val="009F118E"/>
    <w:rsid w:val="009F12A9"/>
    <w:rsid w:val="009F1FD2"/>
    <w:rsid w:val="009F2DF3"/>
    <w:rsid w:val="009F306F"/>
    <w:rsid w:val="009F4BB5"/>
    <w:rsid w:val="009F6260"/>
    <w:rsid w:val="009F63A5"/>
    <w:rsid w:val="009F6639"/>
    <w:rsid w:val="009F69B9"/>
    <w:rsid w:val="009F76B3"/>
    <w:rsid w:val="00A00671"/>
    <w:rsid w:val="00A009B2"/>
    <w:rsid w:val="00A018CF"/>
    <w:rsid w:val="00A02FF9"/>
    <w:rsid w:val="00A04014"/>
    <w:rsid w:val="00A05650"/>
    <w:rsid w:val="00A056D6"/>
    <w:rsid w:val="00A073D9"/>
    <w:rsid w:val="00A07E77"/>
    <w:rsid w:val="00A11202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ECA"/>
    <w:rsid w:val="00A22166"/>
    <w:rsid w:val="00A23F36"/>
    <w:rsid w:val="00A24194"/>
    <w:rsid w:val="00A24A8D"/>
    <w:rsid w:val="00A25523"/>
    <w:rsid w:val="00A2572A"/>
    <w:rsid w:val="00A25AD1"/>
    <w:rsid w:val="00A26F3F"/>
    <w:rsid w:val="00A27716"/>
    <w:rsid w:val="00A27AC7"/>
    <w:rsid w:val="00A27B2B"/>
    <w:rsid w:val="00A27CE9"/>
    <w:rsid w:val="00A32F83"/>
    <w:rsid w:val="00A3326D"/>
    <w:rsid w:val="00A33800"/>
    <w:rsid w:val="00A35371"/>
    <w:rsid w:val="00A37D3B"/>
    <w:rsid w:val="00A42170"/>
    <w:rsid w:val="00A469AA"/>
    <w:rsid w:val="00A473D2"/>
    <w:rsid w:val="00A5026A"/>
    <w:rsid w:val="00A507C1"/>
    <w:rsid w:val="00A526F8"/>
    <w:rsid w:val="00A52B08"/>
    <w:rsid w:val="00A540AD"/>
    <w:rsid w:val="00A54D26"/>
    <w:rsid w:val="00A5603F"/>
    <w:rsid w:val="00A56873"/>
    <w:rsid w:val="00A56FF7"/>
    <w:rsid w:val="00A60D05"/>
    <w:rsid w:val="00A61C5A"/>
    <w:rsid w:val="00A62451"/>
    <w:rsid w:val="00A63B27"/>
    <w:rsid w:val="00A65092"/>
    <w:rsid w:val="00A66CEC"/>
    <w:rsid w:val="00A673F1"/>
    <w:rsid w:val="00A67D2A"/>
    <w:rsid w:val="00A67D45"/>
    <w:rsid w:val="00A67FF4"/>
    <w:rsid w:val="00A707E1"/>
    <w:rsid w:val="00A71AAA"/>
    <w:rsid w:val="00A71DD4"/>
    <w:rsid w:val="00A72522"/>
    <w:rsid w:val="00A7317C"/>
    <w:rsid w:val="00A73C61"/>
    <w:rsid w:val="00A75393"/>
    <w:rsid w:val="00A77EE8"/>
    <w:rsid w:val="00A802C0"/>
    <w:rsid w:val="00A84299"/>
    <w:rsid w:val="00A85A12"/>
    <w:rsid w:val="00A86084"/>
    <w:rsid w:val="00A869CD"/>
    <w:rsid w:val="00A86C95"/>
    <w:rsid w:val="00A87088"/>
    <w:rsid w:val="00A871FE"/>
    <w:rsid w:val="00A9034C"/>
    <w:rsid w:val="00A9077B"/>
    <w:rsid w:val="00A914DB"/>
    <w:rsid w:val="00A9194C"/>
    <w:rsid w:val="00A91B16"/>
    <w:rsid w:val="00A91E47"/>
    <w:rsid w:val="00A9294C"/>
    <w:rsid w:val="00A934F4"/>
    <w:rsid w:val="00A94BCC"/>
    <w:rsid w:val="00A95BDE"/>
    <w:rsid w:val="00A9601F"/>
    <w:rsid w:val="00A9685A"/>
    <w:rsid w:val="00A97674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4A8F"/>
    <w:rsid w:val="00AB518B"/>
    <w:rsid w:val="00AB5534"/>
    <w:rsid w:val="00AC10A8"/>
    <w:rsid w:val="00AC10D5"/>
    <w:rsid w:val="00AC142F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6914"/>
    <w:rsid w:val="00AD2566"/>
    <w:rsid w:val="00AD2C55"/>
    <w:rsid w:val="00AD36BD"/>
    <w:rsid w:val="00AD5388"/>
    <w:rsid w:val="00AD596B"/>
    <w:rsid w:val="00AD5A18"/>
    <w:rsid w:val="00AD612F"/>
    <w:rsid w:val="00AD651E"/>
    <w:rsid w:val="00AD734F"/>
    <w:rsid w:val="00AD7FD6"/>
    <w:rsid w:val="00AE0516"/>
    <w:rsid w:val="00AE0B16"/>
    <w:rsid w:val="00AE1B08"/>
    <w:rsid w:val="00AE2BD6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51A5"/>
    <w:rsid w:val="00AF76AE"/>
    <w:rsid w:val="00B0000F"/>
    <w:rsid w:val="00B0036A"/>
    <w:rsid w:val="00B017BF"/>
    <w:rsid w:val="00B03909"/>
    <w:rsid w:val="00B058EC"/>
    <w:rsid w:val="00B12032"/>
    <w:rsid w:val="00B128A4"/>
    <w:rsid w:val="00B12E01"/>
    <w:rsid w:val="00B131D0"/>
    <w:rsid w:val="00B145A2"/>
    <w:rsid w:val="00B1479F"/>
    <w:rsid w:val="00B15349"/>
    <w:rsid w:val="00B154AD"/>
    <w:rsid w:val="00B1560E"/>
    <w:rsid w:val="00B164E8"/>
    <w:rsid w:val="00B204C3"/>
    <w:rsid w:val="00B21367"/>
    <w:rsid w:val="00B216F1"/>
    <w:rsid w:val="00B22251"/>
    <w:rsid w:val="00B225D0"/>
    <w:rsid w:val="00B2298D"/>
    <w:rsid w:val="00B22DDB"/>
    <w:rsid w:val="00B22F16"/>
    <w:rsid w:val="00B24B4D"/>
    <w:rsid w:val="00B25A69"/>
    <w:rsid w:val="00B304CD"/>
    <w:rsid w:val="00B31D07"/>
    <w:rsid w:val="00B3206D"/>
    <w:rsid w:val="00B336DB"/>
    <w:rsid w:val="00B34314"/>
    <w:rsid w:val="00B34B58"/>
    <w:rsid w:val="00B351A3"/>
    <w:rsid w:val="00B35413"/>
    <w:rsid w:val="00B35564"/>
    <w:rsid w:val="00B35780"/>
    <w:rsid w:val="00B35E35"/>
    <w:rsid w:val="00B40226"/>
    <w:rsid w:val="00B40582"/>
    <w:rsid w:val="00B411FC"/>
    <w:rsid w:val="00B43227"/>
    <w:rsid w:val="00B452C5"/>
    <w:rsid w:val="00B46D9F"/>
    <w:rsid w:val="00B50415"/>
    <w:rsid w:val="00B51E65"/>
    <w:rsid w:val="00B52AEC"/>
    <w:rsid w:val="00B55616"/>
    <w:rsid w:val="00B558D1"/>
    <w:rsid w:val="00B56F54"/>
    <w:rsid w:val="00B6023C"/>
    <w:rsid w:val="00B60B34"/>
    <w:rsid w:val="00B60CC2"/>
    <w:rsid w:val="00B60FAF"/>
    <w:rsid w:val="00B611D9"/>
    <w:rsid w:val="00B61351"/>
    <w:rsid w:val="00B619FA"/>
    <w:rsid w:val="00B61C1A"/>
    <w:rsid w:val="00B62B9C"/>
    <w:rsid w:val="00B641E9"/>
    <w:rsid w:val="00B645D2"/>
    <w:rsid w:val="00B64D34"/>
    <w:rsid w:val="00B65042"/>
    <w:rsid w:val="00B6664C"/>
    <w:rsid w:val="00B70860"/>
    <w:rsid w:val="00B71917"/>
    <w:rsid w:val="00B721FB"/>
    <w:rsid w:val="00B75040"/>
    <w:rsid w:val="00B755B4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392B"/>
    <w:rsid w:val="00B85834"/>
    <w:rsid w:val="00B85DBE"/>
    <w:rsid w:val="00B863C3"/>
    <w:rsid w:val="00B87ACA"/>
    <w:rsid w:val="00B90521"/>
    <w:rsid w:val="00B93B4B"/>
    <w:rsid w:val="00B93D71"/>
    <w:rsid w:val="00B95DE6"/>
    <w:rsid w:val="00B961F6"/>
    <w:rsid w:val="00B96F9B"/>
    <w:rsid w:val="00B973A7"/>
    <w:rsid w:val="00B974E3"/>
    <w:rsid w:val="00BA05B7"/>
    <w:rsid w:val="00BA1041"/>
    <w:rsid w:val="00BA15F5"/>
    <w:rsid w:val="00BA4182"/>
    <w:rsid w:val="00BA4E9E"/>
    <w:rsid w:val="00BA603A"/>
    <w:rsid w:val="00BA7282"/>
    <w:rsid w:val="00BA7E28"/>
    <w:rsid w:val="00BA7E6C"/>
    <w:rsid w:val="00BB014A"/>
    <w:rsid w:val="00BB1373"/>
    <w:rsid w:val="00BB2E43"/>
    <w:rsid w:val="00BB3192"/>
    <w:rsid w:val="00BB3589"/>
    <w:rsid w:val="00BB5DA1"/>
    <w:rsid w:val="00BC08F5"/>
    <w:rsid w:val="00BC15EE"/>
    <w:rsid w:val="00BC16DC"/>
    <w:rsid w:val="00BC27F0"/>
    <w:rsid w:val="00BC368C"/>
    <w:rsid w:val="00BC3961"/>
    <w:rsid w:val="00BC3C6B"/>
    <w:rsid w:val="00BC5440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C17"/>
    <w:rsid w:val="00BE3833"/>
    <w:rsid w:val="00BE409A"/>
    <w:rsid w:val="00BE50A8"/>
    <w:rsid w:val="00BE5248"/>
    <w:rsid w:val="00BE78D3"/>
    <w:rsid w:val="00BF0541"/>
    <w:rsid w:val="00BF1839"/>
    <w:rsid w:val="00BF1AA6"/>
    <w:rsid w:val="00BF2C28"/>
    <w:rsid w:val="00BF4FC4"/>
    <w:rsid w:val="00BF5590"/>
    <w:rsid w:val="00BF55A6"/>
    <w:rsid w:val="00BF6B7C"/>
    <w:rsid w:val="00BF7518"/>
    <w:rsid w:val="00BF7601"/>
    <w:rsid w:val="00C00F15"/>
    <w:rsid w:val="00C0175D"/>
    <w:rsid w:val="00C0312C"/>
    <w:rsid w:val="00C03535"/>
    <w:rsid w:val="00C05308"/>
    <w:rsid w:val="00C0701F"/>
    <w:rsid w:val="00C07E04"/>
    <w:rsid w:val="00C11B63"/>
    <w:rsid w:val="00C1228F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2B04"/>
    <w:rsid w:val="00C232E7"/>
    <w:rsid w:val="00C23CD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D4B"/>
    <w:rsid w:val="00C47DA7"/>
    <w:rsid w:val="00C509F0"/>
    <w:rsid w:val="00C52B31"/>
    <w:rsid w:val="00C564FC"/>
    <w:rsid w:val="00C628E5"/>
    <w:rsid w:val="00C62D85"/>
    <w:rsid w:val="00C63399"/>
    <w:rsid w:val="00C63496"/>
    <w:rsid w:val="00C63D80"/>
    <w:rsid w:val="00C6494D"/>
    <w:rsid w:val="00C650D3"/>
    <w:rsid w:val="00C657AE"/>
    <w:rsid w:val="00C66824"/>
    <w:rsid w:val="00C673FE"/>
    <w:rsid w:val="00C67CAF"/>
    <w:rsid w:val="00C720BE"/>
    <w:rsid w:val="00C747DC"/>
    <w:rsid w:val="00C74D1B"/>
    <w:rsid w:val="00C75D9C"/>
    <w:rsid w:val="00C7609B"/>
    <w:rsid w:val="00C80C42"/>
    <w:rsid w:val="00C80F84"/>
    <w:rsid w:val="00C81104"/>
    <w:rsid w:val="00C81559"/>
    <w:rsid w:val="00C8188B"/>
    <w:rsid w:val="00C8267F"/>
    <w:rsid w:val="00C83DFA"/>
    <w:rsid w:val="00C850A6"/>
    <w:rsid w:val="00C850D4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587E"/>
    <w:rsid w:val="00C967E3"/>
    <w:rsid w:val="00C96CA7"/>
    <w:rsid w:val="00C97173"/>
    <w:rsid w:val="00C97A9D"/>
    <w:rsid w:val="00CA0A77"/>
    <w:rsid w:val="00CA17A7"/>
    <w:rsid w:val="00CA1DAE"/>
    <w:rsid w:val="00CA1F3A"/>
    <w:rsid w:val="00CA2854"/>
    <w:rsid w:val="00CA2D4C"/>
    <w:rsid w:val="00CA2D5D"/>
    <w:rsid w:val="00CA43A3"/>
    <w:rsid w:val="00CA4AD0"/>
    <w:rsid w:val="00CA4F1F"/>
    <w:rsid w:val="00CA6A2F"/>
    <w:rsid w:val="00CA710D"/>
    <w:rsid w:val="00CB0C5C"/>
    <w:rsid w:val="00CB1A17"/>
    <w:rsid w:val="00CB234F"/>
    <w:rsid w:val="00CB23A9"/>
    <w:rsid w:val="00CB3B41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982"/>
    <w:rsid w:val="00CC4468"/>
    <w:rsid w:val="00CC4FBE"/>
    <w:rsid w:val="00CC69BE"/>
    <w:rsid w:val="00CC6CE5"/>
    <w:rsid w:val="00CC71B8"/>
    <w:rsid w:val="00CD0539"/>
    <w:rsid w:val="00CD12BC"/>
    <w:rsid w:val="00CD14E6"/>
    <w:rsid w:val="00CD17F1"/>
    <w:rsid w:val="00CD1836"/>
    <w:rsid w:val="00CD3F9E"/>
    <w:rsid w:val="00CD57F3"/>
    <w:rsid w:val="00CD6F4D"/>
    <w:rsid w:val="00CD7C49"/>
    <w:rsid w:val="00CE0733"/>
    <w:rsid w:val="00CE1793"/>
    <w:rsid w:val="00CE1931"/>
    <w:rsid w:val="00CE35ED"/>
    <w:rsid w:val="00CE3D6E"/>
    <w:rsid w:val="00CE4C3F"/>
    <w:rsid w:val="00CE54F0"/>
    <w:rsid w:val="00CE5502"/>
    <w:rsid w:val="00CE6985"/>
    <w:rsid w:val="00CE6AE0"/>
    <w:rsid w:val="00CE78E2"/>
    <w:rsid w:val="00CE793A"/>
    <w:rsid w:val="00CF1716"/>
    <w:rsid w:val="00CF232A"/>
    <w:rsid w:val="00CF2391"/>
    <w:rsid w:val="00CF3548"/>
    <w:rsid w:val="00CF444D"/>
    <w:rsid w:val="00CF5B9F"/>
    <w:rsid w:val="00CF5CD1"/>
    <w:rsid w:val="00CF6F1E"/>
    <w:rsid w:val="00D00022"/>
    <w:rsid w:val="00D01E0F"/>
    <w:rsid w:val="00D03244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F57"/>
    <w:rsid w:val="00D133DE"/>
    <w:rsid w:val="00D145F2"/>
    <w:rsid w:val="00D16FAD"/>
    <w:rsid w:val="00D211BA"/>
    <w:rsid w:val="00D22418"/>
    <w:rsid w:val="00D22A6A"/>
    <w:rsid w:val="00D23EB9"/>
    <w:rsid w:val="00D24C8D"/>
    <w:rsid w:val="00D276E0"/>
    <w:rsid w:val="00D27BFE"/>
    <w:rsid w:val="00D30156"/>
    <w:rsid w:val="00D305AE"/>
    <w:rsid w:val="00D32404"/>
    <w:rsid w:val="00D32761"/>
    <w:rsid w:val="00D33759"/>
    <w:rsid w:val="00D345A1"/>
    <w:rsid w:val="00D3469C"/>
    <w:rsid w:val="00D34AA4"/>
    <w:rsid w:val="00D364EA"/>
    <w:rsid w:val="00D366BE"/>
    <w:rsid w:val="00D37101"/>
    <w:rsid w:val="00D375FF"/>
    <w:rsid w:val="00D37AB4"/>
    <w:rsid w:val="00D40759"/>
    <w:rsid w:val="00D42551"/>
    <w:rsid w:val="00D42A79"/>
    <w:rsid w:val="00D42E4F"/>
    <w:rsid w:val="00D44781"/>
    <w:rsid w:val="00D457FA"/>
    <w:rsid w:val="00D45B8C"/>
    <w:rsid w:val="00D46E49"/>
    <w:rsid w:val="00D47AF4"/>
    <w:rsid w:val="00D51F6E"/>
    <w:rsid w:val="00D52080"/>
    <w:rsid w:val="00D52734"/>
    <w:rsid w:val="00D53491"/>
    <w:rsid w:val="00D537D8"/>
    <w:rsid w:val="00D5509D"/>
    <w:rsid w:val="00D55DBC"/>
    <w:rsid w:val="00D572E1"/>
    <w:rsid w:val="00D57722"/>
    <w:rsid w:val="00D579B0"/>
    <w:rsid w:val="00D603B7"/>
    <w:rsid w:val="00D614B4"/>
    <w:rsid w:val="00D6164B"/>
    <w:rsid w:val="00D618B8"/>
    <w:rsid w:val="00D624AF"/>
    <w:rsid w:val="00D624D0"/>
    <w:rsid w:val="00D6275D"/>
    <w:rsid w:val="00D62F81"/>
    <w:rsid w:val="00D62FD0"/>
    <w:rsid w:val="00D63E5A"/>
    <w:rsid w:val="00D6501F"/>
    <w:rsid w:val="00D65BAF"/>
    <w:rsid w:val="00D65C91"/>
    <w:rsid w:val="00D67877"/>
    <w:rsid w:val="00D678BB"/>
    <w:rsid w:val="00D67A9A"/>
    <w:rsid w:val="00D67D76"/>
    <w:rsid w:val="00D728E6"/>
    <w:rsid w:val="00D72FB0"/>
    <w:rsid w:val="00D73568"/>
    <w:rsid w:val="00D73F7E"/>
    <w:rsid w:val="00D7552D"/>
    <w:rsid w:val="00D75874"/>
    <w:rsid w:val="00D75A3A"/>
    <w:rsid w:val="00D764BC"/>
    <w:rsid w:val="00D77173"/>
    <w:rsid w:val="00D7743D"/>
    <w:rsid w:val="00D80D40"/>
    <w:rsid w:val="00D814FE"/>
    <w:rsid w:val="00D8198C"/>
    <w:rsid w:val="00D82AA5"/>
    <w:rsid w:val="00D82FC8"/>
    <w:rsid w:val="00D8410F"/>
    <w:rsid w:val="00D842DB"/>
    <w:rsid w:val="00D84336"/>
    <w:rsid w:val="00D853BE"/>
    <w:rsid w:val="00D86050"/>
    <w:rsid w:val="00D860CB"/>
    <w:rsid w:val="00D866F4"/>
    <w:rsid w:val="00D90FD3"/>
    <w:rsid w:val="00D9198A"/>
    <w:rsid w:val="00D919EB"/>
    <w:rsid w:val="00D91C6A"/>
    <w:rsid w:val="00D933CD"/>
    <w:rsid w:val="00D9361E"/>
    <w:rsid w:val="00D94257"/>
    <w:rsid w:val="00DA3109"/>
    <w:rsid w:val="00DA536E"/>
    <w:rsid w:val="00DA53EA"/>
    <w:rsid w:val="00DA5566"/>
    <w:rsid w:val="00DA56F7"/>
    <w:rsid w:val="00DB1B6C"/>
    <w:rsid w:val="00DB1E96"/>
    <w:rsid w:val="00DB23BE"/>
    <w:rsid w:val="00DB2AEE"/>
    <w:rsid w:val="00DB2D36"/>
    <w:rsid w:val="00DB4026"/>
    <w:rsid w:val="00DB43D6"/>
    <w:rsid w:val="00DB5639"/>
    <w:rsid w:val="00DB60E6"/>
    <w:rsid w:val="00DB6560"/>
    <w:rsid w:val="00DB6CB9"/>
    <w:rsid w:val="00DB6D58"/>
    <w:rsid w:val="00DC2406"/>
    <w:rsid w:val="00DC269D"/>
    <w:rsid w:val="00DC2A6C"/>
    <w:rsid w:val="00DC3857"/>
    <w:rsid w:val="00DC3D73"/>
    <w:rsid w:val="00DC45D2"/>
    <w:rsid w:val="00DC4E20"/>
    <w:rsid w:val="00DC6961"/>
    <w:rsid w:val="00DC6D24"/>
    <w:rsid w:val="00DC6DF1"/>
    <w:rsid w:val="00DC70B1"/>
    <w:rsid w:val="00DC758D"/>
    <w:rsid w:val="00DD07E1"/>
    <w:rsid w:val="00DD0A9F"/>
    <w:rsid w:val="00DD1778"/>
    <w:rsid w:val="00DD3158"/>
    <w:rsid w:val="00DD4332"/>
    <w:rsid w:val="00DD4554"/>
    <w:rsid w:val="00DD4701"/>
    <w:rsid w:val="00DD4E8E"/>
    <w:rsid w:val="00DD5741"/>
    <w:rsid w:val="00DE2901"/>
    <w:rsid w:val="00DE2DD8"/>
    <w:rsid w:val="00DE6A25"/>
    <w:rsid w:val="00DE7E0A"/>
    <w:rsid w:val="00DF1217"/>
    <w:rsid w:val="00DF1517"/>
    <w:rsid w:val="00DF1B83"/>
    <w:rsid w:val="00DF1EFC"/>
    <w:rsid w:val="00DF2C16"/>
    <w:rsid w:val="00DF3696"/>
    <w:rsid w:val="00DF4B2C"/>
    <w:rsid w:val="00DF4B96"/>
    <w:rsid w:val="00DF557D"/>
    <w:rsid w:val="00DF55A9"/>
    <w:rsid w:val="00DF6308"/>
    <w:rsid w:val="00DF72CD"/>
    <w:rsid w:val="00DF77C3"/>
    <w:rsid w:val="00E00B1E"/>
    <w:rsid w:val="00E00C7D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126A"/>
    <w:rsid w:val="00E1134B"/>
    <w:rsid w:val="00E11F6C"/>
    <w:rsid w:val="00E1253A"/>
    <w:rsid w:val="00E132EB"/>
    <w:rsid w:val="00E136F4"/>
    <w:rsid w:val="00E139E9"/>
    <w:rsid w:val="00E17484"/>
    <w:rsid w:val="00E177E1"/>
    <w:rsid w:val="00E20094"/>
    <w:rsid w:val="00E2027B"/>
    <w:rsid w:val="00E20722"/>
    <w:rsid w:val="00E21BD5"/>
    <w:rsid w:val="00E21E94"/>
    <w:rsid w:val="00E2285B"/>
    <w:rsid w:val="00E22A4B"/>
    <w:rsid w:val="00E23494"/>
    <w:rsid w:val="00E248FF"/>
    <w:rsid w:val="00E258CA"/>
    <w:rsid w:val="00E261DC"/>
    <w:rsid w:val="00E26664"/>
    <w:rsid w:val="00E26A41"/>
    <w:rsid w:val="00E27D44"/>
    <w:rsid w:val="00E27F3A"/>
    <w:rsid w:val="00E32CE0"/>
    <w:rsid w:val="00E33983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561F"/>
    <w:rsid w:val="00E46A24"/>
    <w:rsid w:val="00E47340"/>
    <w:rsid w:val="00E47758"/>
    <w:rsid w:val="00E47A22"/>
    <w:rsid w:val="00E50A3C"/>
    <w:rsid w:val="00E50D6B"/>
    <w:rsid w:val="00E510DF"/>
    <w:rsid w:val="00E518AA"/>
    <w:rsid w:val="00E53694"/>
    <w:rsid w:val="00E53A13"/>
    <w:rsid w:val="00E53B18"/>
    <w:rsid w:val="00E541F9"/>
    <w:rsid w:val="00E5463B"/>
    <w:rsid w:val="00E54857"/>
    <w:rsid w:val="00E54C6B"/>
    <w:rsid w:val="00E5602C"/>
    <w:rsid w:val="00E5712B"/>
    <w:rsid w:val="00E60FF3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779A"/>
    <w:rsid w:val="00E779C3"/>
    <w:rsid w:val="00E80057"/>
    <w:rsid w:val="00E80395"/>
    <w:rsid w:val="00E80600"/>
    <w:rsid w:val="00E80E20"/>
    <w:rsid w:val="00E812BE"/>
    <w:rsid w:val="00E8167E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C61"/>
    <w:rsid w:val="00E92839"/>
    <w:rsid w:val="00E9285B"/>
    <w:rsid w:val="00E93790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5D96"/>
    <w:rsid w:val="00EA644D"/>
    <w:rsid w:val="00EA6572"/>
    <w:rsid w:val="00EA6873"/>
    <w:rsid w:val="00EA6DAE"/>
    <w:rsid w:val="00EB04BC"/>
    <w:rsid w:val="00EB2ED1"/>
    <w:rsid w:val="00EB30FA"/>
    <w:rsid w:val="00EB48F7"/>
    <w:rsid w:val="00EB7770"/>
    <w:rsid w:val="00EC066B"/>
    <w:rsid w:val="00EC103B"/>
    <w:rsid w:val="00EC3B00"/>
    <w:rsid w:val="00EC40CC"/>
    <w:rsid w:val="00EC4672"/>
    <w:rsid w:val="00EC4A2D"/>
    <w:rsid w:val="00EC4C41"/>
    <w:rsid w:val="00EC4FF7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BFF"/>
    <w:rsid w:val="00ED4F82"/>
    <w:rsid w:val="00ED71DF"/>
    <w:rsid w:val="00EE0C59"/>
    <w:rsid w:val="00EE20F6"/>
    <w:rsid w:val="00EE3447"/>
    <w:rsid w:val="00EE45D5"/>
    <w:rsid w:val="00EE4CE1"/>
    <w:rsid w:val="00EE4FF0"/>
    <w:rsid w:val="00EE5A48"/>
    <w:rsid w:val="00EF050F"/>
    <w:rsid w:val="00EF16D3"/>
    <w:rsid w:val="00EF28D7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127F"/>
    <w:rsid w:val="00F0238C"/>
    <w:rsid w:val="00F033CE"/>
    <w:rsid w:val="00F0360B"/>
    <w:rsid w:val="00F03722"/>
    <w:rsid w:val="00F037CA"/>
    <w:rsid w:val="00F0629D"/>
    <w:rsid w:val="00F06483"/>
    <w:rsid w:val="00F06AAB"/>
    <w:rsid w:val="00F06D77"/>
    <w:rsid w:val="00F105E9"/>
    <w:rsid w:val="00F12484"/>
    <w:rsid w:val="00F12E3A"/>
    <w:rsid w:val="00F1524A"/>
    <w:rsid w:val="00F16865"/>
    <w:rsid w:val="00F17989"/>
    <w:rsid w:val="00F200E4"/>
    <w:rsid w:val="00F20893"/>
    <w:rsid w:val="00F20DA6"/>
    <w:rsid w:val="00F21A99"/>
    <w:rsid w:val="00F2435A"/>
    <w:rsid w:val="00F24C02"/>
    <w:rsid w:val="00F26781"/>
    <w:rsid w:val="00F2726C"/>
    <w:rsid w:val="00F301BC"/>
    <w:rsid w:val="00F3147E"/>
    <w:rsid w:val="00F31F38"/>
    <w:rsid w:val="00F349DC"/>
    <w:rsid w:val="00F34D14"/>
    <w:rsid w:val="00F36233"/>
    <w:rsid w:val="00F36275"/>
    <w:rsid w:val="00F3687F"/>
    <w:rsid w:val="00F3747C"/>
    <w:rsid w:val="00F377A4"/>
    <w:rsid w:val="00F3782A"/>
    <w:rsid w:val="00F37DA8"/>
    <w:rsid w:val="00F40DFD"/>
    <w:rsid w:val="00F413E3"/>
    <w:rsid w:val="00F416F9"/>
    <w:rsid w:val="00F41D72"/>
    <w:rsid w:val="00F4355E"/>
    <w:rsid w:val="00F444A2"/>
    <w:rsid w:val="00F445F8"/>
    <w:rsid w:val="00F47BC0"/>
    <w:rsid w:val="00F47C15"/>
    <w:rsid w:val="00F502FA"/>
    <w:rsid w:val="00F509C9"/>
    <w:rsid w:val="00F511A2"/>
    <w:rsid w:val="00F523C8"/>
    <w:rsid w:val="00F53F51"/>
    <w:rsid w:val="00F5455D"/>
    <w:rsid w:val="00F566D2"/>
    <w:rsid w:val="00F569D5"/>
    <w:rsid w:val="00F57143"/>
    <w:rsid w:val="00F60D0F"/>
    <w:rsid w:val="00F60DFE"/>
    <w:rsid w:val="00F613F7"/>
    <w:rsid w:val="00F61407"/>
    <w:rsid w:val="00F61820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262A"/>
    <w:rsid w:val="00F75FAD"/>
    <w:rsid w:val="00F76511"/>
    <w:rsid w:val="00F76A3B"/>
    <w:rsid w:val="00F76C34"/>
    <w:rsid w:val="00F77078"/>
    <w:rsid w:val="00F80AC2"/>
    <w:rsid w:val="00F8110B"/>
    <w:rsid w:val="00F8131F"/>
    <w:rsid w:val="00F814E1"/>
    <w:rsid w:val="00F816C0"/>
    <w:rsid w:val="00F81987"/>
    <w:rsid w:val="00F8386E"/>
    <w:rsid w:val="00F84669"/>
    <w:rsid w:val="00F84D56"/>
    <w:rsid w:val="00F8658E"/>
    <w:rsid w:val="00F86A7A"/>
    <w:rsid w:val="00F906EF"/>
    <w:rsid w:val="00F91B8F"/>
    <w:rsid w:val="00F921D6"/>
    <w:rsid w:val="00F92390"/>
    <w:rsid w:val="00F9274A"/>
    <w:rsid w:val="00F93B80"/>
    <w:rsid w:val="00F96090"/>
    <w:rsid w:val="00F96772"/>
    <w:rsid w:val="00F96BF4"/>
    <w:rsid w:val="00F96CED"/>
    <w:rsid w:val="00FA180C"/>
    <w:rsid w:val="00FA18CA"/>
    <w:rsid w:val="00FA26F4"/>
    <w:rsid w:val="00FA3786"/>
    <w:rsid w:val="00FA4351"/>
    <w:rsid w:val="00FA5F68"/>
    <w:rsid w:val="00FA64D1"/>
    <w:rsid w:val="00FA7A88"/>
    <w:rsid w:val="00FB1885"/>
    <w:rsid w:val="00FB200C"/>
    <w:rsid w:val="00FB2A03"/>
    <w:rsid w:val="00FB31E7"/>
    <w:rsid w:val="00FB3989"/>
    <w:rsid w:val="00FB47E5"/>
    <w:rsid w:val="00FB69A2"/>
    <w:rsid w:val="00FC07C8"/>
    <w:rsid w:val="00FC09FC"/>
    <w:rsid w:val="00FC0A40"/>
    <w:rsid w:val="00FC1609"/>
    <w:rsid w:val="00FC16A3"/>
    <w:rsid w:val="00FC294D"/>
    <w:rsid w:val="00FC31E8"/>
    <w:rsid w:val="00FC449C"/>
    <w:rsid w:val="00FC44C4"/>
    <w:rsid w:val="00FC5A95"/>
    <w:rsid w:val="00FC7353"/>
    <w:rsid w:val="00FD07CA"/>
    <w:rsid w:val="00FD2983"/>
    <w:rsid w:val="00FD2EE3"/>
    <w:rsid w:val="00FD32CB"/>
    <w:rsid w:val="00FD33E2"/>
    <w:rsid w:val="00FD4A99"/>
    <w:rsid w:val="00FD50A7"/>
    <w:rsid w:val="00FD5CB6"/>
    <w:rsid w:val="00FD69D7"/>
    <w:rsid w:val="00FD708C"/>
    <w:rsid w:val="00FD76BE"/>
    <w:rsid w:val="00FD7944"/>
    <w:rsid w:val="00FE0D7F"/>
    <w:rsid w:val="00FE0F04"/>
    <w:rsid w:val="00FE2182"/>
    <w:rsid w:val="00FE39C0"/>
    <w:rsid w:val="00FE3CF8"/>
    <w:rsid w:val="00FE4174"/>
    <w:rsid w:val="00FE466C"/>
    <w:rsid w:val="00FE5AAF"/>
    <w:rsid w:val="00FE6BD9"/>
    <w:rsid w:val="00FE7332"/>
    <w:rsid w:val="00FE7989"/>
    <w:rsid w:val="00FF3DC3"/>
    <w:rsid w:val="00FF54FD"/>
    <w:rsid w:val="00FF552E"/>
    <w:rsid w:val="00FF57C5"/>
    <w:rsid w:val="00FF6BF1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CB"/>
    <w:pPr>
      <w:ind w:firstLine="709"/>
    </w:pPr>
    <w:rPr>
      <w:rFonts w:ascii="Times New Roman" w:eastAsiaTheme="minorEastAsia" w:hAnsi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uiPriority w:val="34"/>
    <w:qFormat/>
    <w:rsid w:val="006442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5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 w:firstLine="0"/>
      <w:jc w:val="left"/>
    </w:pPr>
    <w:rPr>
      <w:rFonts w:eastAsia="Times New Roman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EF28D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af">
    <w:name w:val="Title"/>
    <w:basedOn w:val="a"/>
    <w:link w:val="af0"/>
    <w:qFormat/>
    <w:rsid w:val="00EF28D7"/>
    <w:pPr>
      <w:ind w:firstLine="0"/>
      <w:jc w:val="center"/>
    </w:pPr>
    <w:rPr>
      <w:rFonts w:eastAsia="Times New Roman" w:cs="Times New Roman"/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EF28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f1">
    <w:name w:val="Normal (Web)"/>
    <w:basedOn w:val="a"/>
    <w:uiPriority w:val="99"/>
    <w:unhideWhenUsed/>
    <w:rsid w:val="00303BD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customStyle="1" w:styleId="apple-converted-space">
    <w:name w:val="apple-converted-space"/>
    <w:rsid w:val="00655DEB"/>
  </w:style>
  <w:style w:type="paragraph" w:customStyle="1" w:styleId="af2">
    <w:name w:val="Содержимое таблицы"/>
    <w:basedOn w:val="a"/>
    <w:rsid w:val="004B4E29"/>
    <w:pPr>
      <w:widowControl w:val="0"/>
      <w:suppressLineNumbers/>
      <w:suppressAutoHyphens/>
      <w:autoSpaceDE w:val="0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p59">
    <w:name w:val="p59"/>
    <w:basedOn w:val="a"/>
    <w:rsid w:val="00DF77C3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BodyText21">
    <w:name w:val="Body Text 21"/>
    <w:basedOn w:val="a"/>
    <w:rsid w:val="000B2C36"/>
    <w:rPr>
      <w:rFonts w:eastAsia="Times New Roman" w:cs="Times New Roman"/>
      <w:sz w:val="28"/>
      <w:szCs w:val="28"/>
    </w:rPr>
  </w:style>
  <w:style w:type="character" w:customStyle="1" w:styleId="FontStyle38">
    <w:name w:val="Font Style38"/>
    <w:rsid w:val="000B2C36"/>
    <w:rPr>
      <w:rFonts w:ascii="Times New Roman" w:hAnsi="Times New Roman" w:cs="Times New Roman" w:hint="default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a"/>
    <w:rsid w:val="000B2C36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0B2C3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12">
    <w:name w:val="заголовок 1"/>
    <w:basedOn w:val="a"/>
    <w:next w:val="a"/>
    <w:rsid w:val="00344E4C"/>
    <w:pPr>
      <w:keepNext/>
      <w:autoSpaceDE w:val="0"/>
      <w:autoSpaceDN w:val="0"/>
      <w:spacing w:line="360" w:lineRule="auto"/>
      <w:ind w:firstLine="0"/>
      <w:jc w:val="center"/>
      <w:outlineLvl w:val="0"/>
    </w:pPr>
    <w:rPr>
      <w:rFonts w:eastAsia="Times New Roman" w:cs="Times New Roman"/>
      <w:b/>
      <w:bCs/>
      <w:szCs w:val="24"/>
    </w:rPr>
  </w:style>
  <w:style w:type="paragraph" w:customStyle="1" w:styleId="af3">
    <w:name w:val="РУП"/>
    <w:qFormat/>
    <w:rsid w:val="000B7E6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table" w:customStyle="1" w:styleId="13">
    <w:name w:val="Сетка таблицы1"/>
    <w:next w:val="a3"/>
    <w:uiPriority w:val="59"/>
    <w:rsid w:val="00D366B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4">
    <w:name w:val="Font Style214"/>
    <w:rsid w:val="00803C16"/>
    <w:rPr>
      <w:rFonts w:ascii="Times New Roman" w:hAnsi="Times New Roman" w:cs="Times New Roman" w:hint="default"/>
      <w:sz w:val="20"/>
      <w:szCs w:val="20"/>
    </w:rPr>
  </w:style>
  <w:style w:type="paragraph" w:customStyle="1" w:styleId="af4">
    <w:name w:val="табл."/>
    <w:basedOn w:val="a"/>
    <w:rsid w:val="004706CB"/>
    <w:pPr>
      <w:spacing w:before="60" w:after="60"/>
      <w:ind w:firstLine="0"/>
      <w:jc w:val="lef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Normal">
    <w:name w:val="ConsNormal"/>
    <w:uiPriority w:val="99"/>
    <w:rsid w:val="00233F85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105872" TargetMode="External"/><Relationship Id="rId18" Type="http://schemas.openxmlformats.org/officeDocument/2006/relationships/hyperlink" Target="http://znanium.com/catalog/author/96acad08-c8e7-11e5-aef4-90b11c31de4c" TargetMode="External"/><Relationship Id="rId26" Type="http://schemas.openxmlformats.org/officeDocument/2006/relationships/hyperlink" Target="http://znanium.com/bookread2.php?book=538741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https://znanium.com/bookread2.php?book=415005" TargetMode="External"/><Relationship Id="rId34" Type="http://schemas.openxmlformats.org/officeDocument/2006/relationships/hyperlink" Target="http://www.bibliotekar.ru/ekonomika.htm__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nanium.com/bookread2.php?book=1028530" TargetMode="External"/><Relationship Id="rId17" Type="http://schemas.openxmlformats.org/officeDocument/2006/relationships/hyperlink" Target="http://znanium.com/catalog/author/50b575aa-376c-11e4-b05e-00237dd2fde2" TargetMode="External"/><Relationship Id="rId25" Type="http://schemas.openxmlformats.org/officeDocument/2006/relationships/hyperlink" Target="http://znanium.com/catalog/author/fa81e049-f856-11e3-9766-90b11c31de4c" TargetMode="External"/><Relationship Id="rId33" Type="http://schemas.openxmlformats.org/officeDocument/2006/relationships/hyperlink" Target="http://znanium.com/bookread2.php?book=1008037" TargetMode="External"/><Relationship Id="rId38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006742" TargetMode="External"/><Relationship Id="rId20" Type="http://schemas.openxmlformats.org/officeDocument/2006/relationships/hyperlink" Target="https://znanium.com/catalog/author/aee61596-683b-11e5-93f0-90b11c31de4c" TargetMode="External"/><Relationship Id="rId29" Type="http://schemas.openxmlformats.org/officeDocument/2006/relationships/hyperlink" Target="http://znanium.com/bookread2.php?book=102852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.php?item=author&amp;code=56903" TargetMode="External"/><Relationship Id="rId24" Type="http://schemas.openxmlformats.org/officeDocument/2006/relationships/hyperlink" Target="https://znanium.com/bookread2.php?book=415045" TargetMode="External"/><Relationship Id="rId32" Type="http://schemas.openxmlformats.org/officeDocument/2006/relationships/hyperlink" Target="http://znanium.com/catalog/author/db8c6793-ef9c-11e3-b92a-00237dd2fde2" TargetMode="External"/><Relationship Id="rId37" Type="http://schemas.openxmlformats.org/officeDocument/2006/relationships/theme" Target="theme/theme1.xml"/><Relationship Id="rId40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.php?item=author&amp;code=89626" TargetMode="External"/><Relationship Id="rId23" Type="http://schemas.openxmlformats.org/officeDocument/2006/relationships/hyperlink" Target="https://znanium.com/catalog/author/e9744664-375d-11e4-b05e-00237dd2fde2" TargetMode="External"/><Relationship Id="rId28" Type="http://schemas.openxmlformats.org/officeDocument/2006/relationships/hyperlink" Target="https://znanium.com/bookread2.php?book=343541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znanium.com/bookread2.php?book=876945" TargetMode="External"/><Relationship Id="rId31" Type="http://schemas.openxmlformats.org/officeDocument/2006/relationships/hyperlink" Target="http://znanium.com/bookread2.php?book=42864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znanium.com/bookread2.php?book=978596" TargetMode="External"/><Relationship Id="rId22" Type="http://schemas.openxmlformats.org/officeDocument/2006/relationships/hyperlink" Target="http://znanium.com/bookread2.php?book=1028840" TargetMode="External"/><Relationship Id="rId27" Type="http://schemas.openxmlformats.org/officeDocument/2006/relationships/hyperlink" Target="https://znanium.com/catalog/author/ef7ac0e1-375d-11e4-b05e-00237dd2fde2" TargetMode="External"/><Relationship Id="rId30" Type="http://schemas.openxmlformats.org/officeDocument/2006/relationships/hyperlink" Target="http://znanium.com/catalog/author/2be183a5-ef9c-11e3-b92a-00237dd2fde2" TargetMode="External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D5BF12-1601-434C-96AE-5F621D5EEE7A}"/>
</file>

<file path=customXml/itemProps2.xml><?xml version="1.0" encoding="utf-8"?>
<ds:datastoreItem xmlns:ds="http://schemas.openxmlformats.org/officeDocument/2006/customXml" ds:itemID="{5C3C4C09-D22D-4590-9B72-23BFF7C5B3D4}"/>
</file>

<file path=customXml/itemProps3.xml><?xml version="1.0" encoding="utf-8"?>
<ds:datastoreItem xmlns:ds="http://schemas.openxmlformats.org/officeDocument/2006/customXml" ds:itemID="{8DB4A509-F1DB-47B9-A738-AE91E80EE50C}"/>
</file>

<file path=customXml/itemProps4.xml><?xml version="1.0" encoding="utf-8"?>
<ds:datastoreItem xmlns:ds="http://schemas.openxmlformats.org/officeDocument/2006/customXml" ds:itemID="{A36D8D52-DA62-4841-86E9-BEAD4D4D0D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29</Pages>
  <Words>9143</Words>
  <Characters>52117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61138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Таранова Елизавета Андреевна</cp:lastModifiedBy>
  <cp:revision>29</cp:revision>
  <cp:lastPrinted>2020-01-15T23:33:00Z</cp:lastPrinted>
  <dcterms:created xsi:type="dcterms:W3CDTF">2019-08-07T11:04:00Z</dcterms:created>
  <dcterms:modified xsi:type="dcterms:W3CDTF">2021-09-23T08:07:00Z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